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AD35B" w14:textId="253D91CD" w:rsidR="00062BE7" w:rsidRDefault="001E1A66" w:rsidP="006D1284">
      <w:pPr>
        <w:rPr>
          <w:rFonts w:ascii="Georgia" w:hAnsi="Georgia"/>
          <w:i/>
          <w:sz w:val="36"/>
          <w:szCs w:val="36"/>
        </w:rPr>
      </w:pPr>
      <w:bookmarkStart w:id="0" w:name="_GoBack"/>
      <w:bookmarkEnd w:id="0"/>
      <w:r>
        <w:rPr>
          <w:rFonts w:ascii="Georgia" w:hAnsi="Georgia"/>
          <w:i/>
          <w:sz w:val="36"/>
          <w:szCs w:val="36"/>
        </w:rPr>
        <w:t>Letter</w:t>
      </w:r>
      <w:r w:rsidR="00C963EB">
        <w:rPr>
          <w:rFonts w:ascii="Georgia" w:hAnsi="Georgia"/>
          <w:i/>
          <w:sz w:val="36"/>
          <w:szCs w:val="36"/>
        </w:rPr>
        <w:t xml:space="preserve"> template</w:t>
      </w:r>
      <w:r>
        <w:rPr>
          <w:rFonts w:ascii="Georgia" w:hAnsi="Georgia"/>
          <w:i/>
          <w:sz w:val="36"/>
          <w:szCs w:val="36"/>
        </w:rPr>
        <w:t xml:space="preserve"> to share patient feedback findings with patients </w:t>
      </w:r>
    </w:p>
    <w:p w14:paraId="2D9EE5BB" w14:textId="5BFA6DAC" w:rsidR="001A515C" w:rsidRDefault="001A515C" w:rsidP="006D1284">
      <w:pPr>
        <w:rPr>
          <w:rFonts w:cs="Arial"/>
          <w:szCs w:val="20"/>
        </w:rPr>
      </w:pPr>
      <w:r>
        <w:rPr>
          <w:rFonts w:cs="Arial"/>
          <w:szCs w:val="20"/>
        </w:rPr>
        <w:t xml:space="preserve">As part of the practice accreditation process, practices must collect feedback from patients, carers and other relevant parties as stipulated by Criterion QI1.2 – Patient feedback of the RACGPs </w:t>
      </w:r>
      <w:hyperlink r:id="rId7" w:history="1">
        <w:r w:rsidRPr="001A515C">
          <w:rPr>
            <w:rStyle w:val="Hyperlink"/>
            <w:rFonts w:cs="Arial"/>
            <w:i/>
            <w:szCs w:val="20"/>
          </w:rPr>
          <w:t>Standards for general practices (5</w:t>
        </w:r>
        <w:r w:rsidRPr="001A515C">
          <w:rPr>
            <w:rStyle w:val="Hyperlink"/>
            <w:rFonts w:cs="Arial"/>
            <w:i/>
            <w:szCs w:val="20"/>
            <w:vertAlign w:val="superscript"/>
          </w:rPr>
          <w:t>th</w:t>
        </w:r>
        <w:r w:rsidRPr="001A515C">
          <w:rPr>
            <w:rStyle w:val="Hyperlink"/>
            <w:rFonts w:cs="Arial"/>
            <w:i/>
            <w:szCs w:val="20"/>
          </w:rPr>
          <w:t xml:space="preserve"> edition)</w:t>
        </w:r>
      </w:hyperlink>
      <w:r w:rsidR="00E91FF4">
        <w:rPr>
          <w:rFonts w:cs="Arial"/>
          <w:i/>
          <w:szCs w:val="20"/>
        </w:rPr>
        <w:t xml:space="preserve"> </w:t>
      </w:r>
      <w:r w:rsidR="00E91FF4">
        <w:rPr>
          <w:rFonts w:cs="Arial"/>
          <w:szCs w:val="20"/>
        </w:rPr>
        <w:t>(the Standards)</w:t>
      </w:r>
      <w:r>
        <w:rPr>
          <w:rFonts w:cs="Arial"/>
          <w:szCs w:val="20"/>
        </w:rPr>
        <w:t xml:space="preserve">. </w:t>
      </w:r>
    </w:p>
    <w:p w14:paraId="5D153340" w14:textId="58CC7283" w:rsidR="00BB39A0" w:rsidRDefault="00BB39A0" w:rsidP="006D1284">
      <w:pPr>
        <w:rPr>
          <w:rFonts w:cs="Arial"/>
          <w:szCs w:val="20"/>
        </w:rPr>
      </w:pPr>
      <w:r>
        <w:rPr>
          <w:rFonts w:cs="Arial"/>
          <w:szCs w:val="20"/>
        </w:rPr>
        <w:t xml:space="preserve">Practices should consider </w:t>
      </w:r>
      <w:r w:rsidRPr="00BB39A0">
        <w:rPr>
          <w:rFonts w:cs="Arial"/>
          <w:szCs w:val="20"/>
        </w:rPr>
        <w:t xml:space="preserve">sharing the results with </w:t>
      </w:r>
      <w:r w:rsidR="00C963EB">
        <w:rPr>
          <w:rFonts w:cs="Arial"/>
          <w:szCs w:val="20"/>
        </w:rPr>
        <w:t>their</w:t>
      </w:r>
      <w:r w:rsidRPr="00BB39A0">
        <w:rPr>
          <w:rFonts w:cs="Arial"/>
          <w:szCs w:val="20"/>
        </w:rPr>
        <w:t xml:space="preserve"> patients via communication items such as emails, fliers, newsletters and posters in waiting rooms. It is also important to thank patients who participated in focus groups or interviews</w:t>
      </w:r>
      <w:r>
        <w:rPr>
          <w:rFonts w:cs="Arial"/>
          <w:szCs w:val="20"/>
        </w:rPr>
        <w:t>.</w:t>
      </w:r>
    </w:p>
    <w:p w14:paraId="00BE5EBD" w14:textId="71E55572" w:rsidR="00BB39A0" w:rsidRDefault="00BB39A0" w:rsidP="006D1284">
      <w:pPr>
        <w:rPr>
          <w:rFonts w:cs="Arial"/>
          <w:szCs w:val="20"/>
        </w:rPr>
      </w:pPr>
      <w:r>
        <w:t>You can use the following sample letter to inform patients about the findings of the practice’s patient feedback. Modify the content as necessary so it accurately reflects the feedback you received.</w:t>
      </w:r>
    </w:p>
    <w:p w14:paraId="1A608245" w14:textId="3F1A0F0E" w:rsidR="00E91FF4" w:rsidRDefault="00E91FF4" w:rsidP="001A515C">
      <w:pPr>
        <w:rPr>
          <w:rFonts w:cs="Arial"/>
          <w:szCs w:val="20"/>
        </w:rPr>
      </w:pPr>
      <w:r>
        <w:rPr>
          <w:rFonts w:cs="Arial"/>
          <w:szCs w:val="20"/>
        </w:rPr>
        <w:t xml:space="preserve">Please refer to the Standards and the RACGP </w:t>
      </w:r>
      <w:hyperlink r:id="rId8" w:history="1">
        <w:r w:rsidRPr="00E91FF4">
          <w:rPr>
            <w:rStyle w:val="Hyperlink"/>
            <w:rFonts w:cs="Arial"/>
            <w:i/>
            <w:szCs w:val="20"/>
          </w:rPr>
          <w:t>Standards for general practices (5</w:t>
        </w:r>
        <w:r w:rsidRPr="00E91FF4">
          <w:rPr>
            <w:rStyle w:val="Hyperlink"/>
            <w:rFonts w:cs="Arial"/>
            <w:i/>
            <w:szCs w:val="20"/>
            <w:vertAlign w:val="superscript"/>
          </w:rPr>
          <w:t>th</w:t>
        </w:r>
        <w:r w:rsidRPr="00E91FF4">
          <w:rPr>
            <w:rStyle w:val="Hyperlink"/>
            <w:rFonts w:cs="Arial"/>
            <w:i/>
            <w:szCs w:val="20"/>
          </w:rPr>
          <w:t xml:space="preserve"> edition) – Patient feedback guide</w:t>
        </w:r>
      </w:hyperlink>
      <w:r>
        <w:rPr>
          <w:rFonts w:cs="Arial"/>
          <w:szCs w:val="20"/>
        </w:rPr>
        <w:t xml:space="preserve"> for more information about patient feedback requirements. </w:t>
      </w:r>
    </w:p>
    <w:p w14:paraId="623F2EC4" w14:textId="77777777" w:rsidR="00E91FF4" w:rsidRDefault="00E91FF4" w:rsidP="001A515C">
      <w:pPr>
        <w:rPr>
          <w:rFonts w:cs="Arial"/>
          <w:szCs w:val="20"/>
        </w:rPr>
      </w:pPr>
    </w:p>
    <w:p w14:paraId="422BBF49" w14:textId="77777777" w:rsidR="00E91FF4" w:rsidRDefault="00E91FF4" w:rsidP="001A515C">
      <w:pPr>
        <w:rPr>
          <w:rFonts w:cs="Arial"/>
          <w:szCs w:val="20"/>
        </w:rPr>
      </w:pPr>
    </w:p>
    <w:p w14:paraId="148A8671" w14:textId="77777777" w:rsidR="00E91FF4" w:rsidRDefault="00E91FF4" w:rsidP="001A515C">
      <w:pPr>
        <w:rPr>
          <w:rFonts w:cs="Arial"/>
          <w:szCs w:val="20"/>
        </w:rPr>
      </w:pPr>
    </w:p>
    <w:p w14:paraId="748BD949" w14:textId="77777777" w:rsidR="00E91FF4" w:rsidRDefault="00E91FF4" w:rsidP="001A515C">
      <w:pPr>
        <w:rPr>
          <w:rFonts w:cs="Arial"/>
          <w:szCs w:val="20"/>
        </w:rPr>
      </w:pPr>
    </w:p>
    <w:p w14:paraId="71D8ACBB" w14:textId="77777777" w:rsidR="00E91FF4" w:rsidRDefault="00E91FF4" w:rsidP="001A515C">
      <w:pPr>
        <w:rPr>
          <w:rFonts w:cs="Arial"/>
          <w:szCs w:val="20"/>
        </w:rPr>
      </w:pPr>
    </w:p>
    <w:p w14:paraId="7A722354" w14:textId="77777777" w:rsidR="00E91FF4" w:rsidRDefault="00E91FF4" w:rsidP="001A515C">
      <w:pPr>
        <w:rPr>
          <w:rFonts w:cs="Arial"/>
          <w:szCs w:val="20"/>
        </w:rPr>
      </w:pPr>
    </w:p>
    <w:p w14:paraId="6AF3092C" w14:textId="77777777" w:rsidR="00E91FF4" w:rsidRDefault="00E91FF4" w:rsidP="001A515C">
      <w:pPr>
        <w:rPr>
          <w:rFonts w:cs="Arial"/>
          <w:szCs w:val="20"/>
        </w:rPr>
      </w:pPr>
    </w:p>
    <w:p w14:paraId="639DE996" w14:textId="77777777" w:rsidR="00E91FF4" w:rsidRDefault="00E91FF4" w:rsidP="001A515C">
      <w:pPr>
        <w:rPr>
          <w:rFonts w:cs="Arial"/>
          <w:szCs w:val="20"/>
        </w:rPr>
      </w:pPr>
    </w:p>
    <w:p w14:paraId="77342E3C" w14:textId="77777777" w:rsidR="00E91FF4" w:rsidRDefault="00E91FF4" w:rsidP="001A515C">
      <w:pPr>
        <w:rPr>
          <w:rFonts w:cs="Arial"/>
          <w:szCs w:val="20"/>
        </w:rPr>
      </w:pPr>
    </w:p>
    <w:p w14:paraId="17683183" w14:textId="77777777" w:rsidR="00E91FF4" w:rsidRDefault="00E91FF4" w:rsidP="001A515C">
      <w:pPr>
        <w:rPr>
          <w:rFonts w:cs="Arial"/>
          <w:szCs w:val="20"/>
        </w:rPr>
      </w:pPr>
    </w:p>
    <w:p w14:paraId="2288530E" w14:textId="77777777" w:rsidR="00E91FF4" w:rsidRDefault="00E91FF4" w:rsidP="001A515C">
      <w:pPr>
        <w:rPr>
          <w:rFonts w:cs="Arial"/>
          <w:szCs w:val="20"/>
        </w:rPr>
      </w:pPr>
    </w:p>
    <w:p w14:paraId="049340E2" w14:textId="77777777" w:rsidR="00E91FF4" w:rsidRDefault="00E91FF4" w:rsidP="001A515C">
      <w:pPr>
        <w:rPr>
          <w:rFonts w:cs="Arial"/>
          <w:szCs w:val="20"/>
        </w:rPr>
      </w:pPr>
    </w:p>
    <w:p w14:paraId="0276CBEE" w14:textId="77777777" w:rsidR="00E91FF4" w:rsidRDefault="00E91FF4" w:rsidP="001A515C">
      <w:pPr>
        <w:rPr>
          <w:rFonts w:cs="Arial"/>
          <w:szCs w:val="20"/>
        </w:rPr>
      </w:pPr>
    </w:p>
    <w:p w14:paraId="2AD17291" w14:textId="77777777" w:rsidR="00BB39A0" w:rsidRDefault="00BB39A0" w:rsidP="001A515C">
      <w:pPr>
        <w:rPr>
          <w:rFonts w:cs="Arial"/>
          <w:color w:val="FF0000"/>
          <w:szCs w:val="20"/>
        </w:rPr>
      </w:pPr>
    </w:p>
    <w:p w14:paraId="498B60A1" w14:textId="77777777" w:rsidR="00BB39A0" w:rsidRDefault="00BB39A0" w:rsidP="001A515C">
      <w:pPr>
        <w:rPr>
          <w:rFonts w:cs="Arial"/>
          <w:color w:val="FF0000"/>
          <w:szCs w:val="20"/>
        </w:rPr>
      </w:pPr>
    </w:p>
    <w:p w14:paraId="6A71A054" w14:textId="77777777" w:rsidR="00BB39A0" w:rsidRDefault="00BB39A0" w:rsidP="001A515C">
      <w:pPr>
        <w:rPr>
          <w:rFonts w:cs="Arial"/>
          <w:color w:val="FF0000"/>
          <w:szCs w:val="20"/>
        </w:rPr>
      </w:pPr>
    </w:p>
    <w:p w14:paraId="73D0500A" w14:textId="77777777" w:rsidR="00BB39A0" w:rsidRDefault="00BB39A0" w:rsidP="001A515C">
      <w:pPr>
        <w:rPr>
          <w:rFonts w:cs="Arial"/>
          <w:color w:val="FF0000"/>
          <w:szCs w:val="20"/>
        </w:rPr>
      </w:pPr>
    </w:p>
    <w:p w14:paraId="4A65ADA5" w14:textId="77777777" w:rsidR="00BB39A0" w:rsidRDefault="00BB39A0" w:rsidP="001A515C">
      <w:pPr>
        <w:rPr>
          <w:rFonts w:cs="Arial"/>
          <w:color w:val="FF0000"/>
          <w:szCs w:val="20"/>
        </w:rPr>
      </w:pPr>
    </w:p>
    <w:p w14:paraId="0AC3FCB2" w14:textId="194C7A7D" w:rsidR="00E91FF4" w:rsidRPr="00E91FF4" w:rsidRDefault="00E91FF4" w:rsidP="001A515C">
      <w:pPr>
        <w:rPr>
          <w:rFonts w:cs="Arial"/>
          <w:color w:val="FF0000"/>
          <w:szCs w:val="20"/>
        </w:rPr>
      </w:pPr>
      <w:r w:rsidRPr="00E91FF4">
        <w:rPr>
          <w:rFonts w:cs="Arial"/>
          <w:color w:val="FF0000"/>
          <w:szCs w:val="20"/>
        </w:rPr>
        <w:lastRenderedPageBreak/>
        <w:t>[Insert practice details or practice letterhead]</w:t>
      </w:r>
    </w:p>
    <w:p w14:paraId="0754709A" w14:textId="77777777" w:rsidR="00C963EB" w:rsidRDefault="00C963EB" w:rsidP="00BB39A0">
      <w:pPr>
        <w:rPr>
          <w:rFonts w:cs="Arial"/>
          <w:szCs w:val="20"/>
        </w:rPr>
      </w:pPr>
    </w:p>
    <w:p w14:paraId="1622BBB0" w14:textId="4BFA8862" w:rsidR="00BB39A0" w:rsidRDefault="00BB39A0" w:rsidP="00BB39A0">
      <w:pPr>
        <w:rPr>
          <w:rFonts w:cs="Arial"/>
          <w:szCs w:val="20"/>
        </w:rPr>
      </w:pPr>
      <w:r w:rsidRPr="00BB39A0">
        <w:rPr>
          <w:rFonts w:cs="Arial"/>
          <w:szCs w:val="20"/>
        </w:rPr>
        <w:t xml:space="preserve">Dear </w:t>
      </w:r>
      <w:r w:rsidR="00C963EB" w:rsidRPr="00FF1C3C">
        <w:rPr>
          <w:rFonts w:cs="Arial"/>
          <w:color w:val="FF0000"/>
          <w:szCs w:val="20"/>
        </w:rPr>
        <w:t>[patient name/generic title]</w:t>
      </w:r>
      <w:r w:rsidRPr="00BB39A0">
        <w:rPr>
          <w:rFonts w:cs="Arial"/>
          <w:szCs w:val="20"/>
        </w:rPr>
        <w:t>,</w:t>
      </w:r>
    </w:p>
    <w:p w14:paraId="418CCA61" w14:textId="77777777" w:rsidR="00FF1C3C" w:rsidRPr="00BB39A0" w:rsidRDefault="00FF1C3C" w:rsidP="00BB39A0">
      <w:pPr>
        <w:rPr>
          <w:rFonts w:cs="Arial"/>
          <w:szCs w:val="20"/>
        </w:rPr>
      </w:pPr>
    </w:p>
    <w:p w14:paraId="4E4C5B80" w14:textId="492707E9" w:rsidR="00BB39A0" w:rsidRPr="00BB39A0" w:rsidRDefault="00BB39A0" w:rsidP="00BB39A0">
      <w:pPr>
        <w:rPr>
          <w:rFonts w:cs="Arial"/>
          <w:szCs w:val="20"/>
        </w:rPr>
      </w:pPr>
      <w:r w:rsidRPr="00BB39A0">
        <w:rPr>
          <w:rFonts w:cs="Arial"/>
          <w:szCs w:val="20"/>
        </w:rPr>
        <w:t xml:space="preserve">Thank you for participating in the </w:t>
      </w:r>
      <w:r w:rsidRPr="00FF1C3C">
        <w:rPr>
          <w:rFonts w:cs="Arial"/>
          <w:color w:val="FF0000"/>
          <w:szCs w:val="20"/>
        </w:rPr>
        <w:t>[questionnaire/focus group/interview]</w:t>
      </w:r>
      <w:r w:rsidRPr="00BB39A0">
        <w:rPr>
          <w:rFonts w:cs="Arial"/>
          <w:szCs w:val="20"/>
        </w:rPr>
        <w:t xml:space="preserve"> we</w:t>
      </w:r>
      <w:r>
        <w:rPr>
          <w:rFonts w:cs="Arial"/>
          <w:szCs w:val="20"/>
        </w:rPr>
        <w:t xml:space="preserve"> recently conducted in order to </w:t>
      </w:r>
      <w:r w:rsidRPr="00BB39A0">
        <w:rPr>
          <w:rFonts w:cs="Arial"/>
          <w:szCs w:val="20"/>
        </w:rPr>
        <w:t>collect feedback from our patients.</w:t>
      </w:r>
    </w:p>
    <w:p w14:paraId="625F195C" w14:textId="77777777" w:rsidR="00BB39A0" w:rsidRPr="00BB39A0" w:rsidRDefault="00BB39A0" w:rsidP="00BB39A0">
      <w:pPr>
        <w:rPr>
          <w:rFonts w:cs="Arial"/>
          <w:szCs w:val="20"/>
        </w:rPr>
      </w:pPr>
      <w:r w:rsidRPr="00BB39A0">
        <w:rPr>
          <w:rFonts w:cs="Arial"/>
          <w:szCs w:val="20"/>
        </w:rPr>
        <w:t>We have now completed our analysis of the feedback and would like to share some of the significant findings with you.</w:t>
      </w:r>
    </w:p>
    <w:p w14:paraId="755CD2C8" w14:textId="77777777" w:rsidR="00BB39A0" w:rsidRPr="00BB39A0" w:rsidRDefault="00BB39A0" w:rsidP="00BB39A0">
      <w:pPr>
        <w:rPr>
          <w:rFonts w:cs="Arial"/>
          <w:szCs w:val="20"/>
        </w:rPr>
      </w:pPr>
      <w:r w:rsidRPr="00BB39A0">
        <w:rPr>
          <w:rFonts w:cs="Arial"/>
          <w:szCs w:val="20"/>
        </w:rPr>
        <w:t xml:space="preserve">Overall, we found that: </w:t>
      </w:r>
      <w:r w:rsidRPr="00FF1C3C">
        <w:rPr>
          <w:rFonts w:cs="Arial"/>
          <w:i/>
          <w:color w:val="FF0000"/>
          <w:szCs w:val="20"/>
        </w:rPr>
        <w:t>[choose from, or modify, the following statements]</w:t>
      </w:r>
    </w:p>
    <w:p w14:paraId="050F463C" w14:textId="77777777" w:rsidR="00BB39A0" w:rsidRPr="00BB39A0" w:rsidRDefault="00BB39A0" w:rsidP="00BB39A0">
      <w:pPr>
        <w:rPr>
          <w:rFonts w:cs="Arial"/>
          <w:szCs w:val="20"/>
        </w:rPr>
      </w:pPr>
      <w:r w:rsidRPr="00BB39A0">
        <w:rPr>
          <w:rFonts w:cs="Arial"/>
          <w:szCs w:val="20"/>
        </w:rPr>
        <w:t xml:space="preserve">• </w:t>
      </w:r>
      <w:r w:rsidRPr="00FF1C3C">
        <w:rPr>
          <w:rFonts w:cs="Arial"/>
          <w:color w:val="FF0000"/>
          <w:szCs w:val="20"/>
        </w:rPr>
        <w:t xml:space="preserve">[eg] </w:t>
      </w:r>
      <w:r w:rsidRPr="00BB39A0">
        <w:rPr>
          <w:rFonts w:cs="Arial"/>
          <w:szCs w:val="20"/>
        </w:rPr>
        <w:t>most of our patients are happy with the level of healthcare they receive at our practice</w:t>
      </w:r>
    </w:p>
    <w:p w14:paraId="36061DC6" w14:textId="77777777" w:rsidR="00BB39A0" w:rsidRPr="00BB39A0" w:rsidRDefault="00BB39A0" w:rsidP="00BB39A0">
      <w:pPr>
        <w:rPr>
          <w:rFonts w:cs="Arial"/>
          <w:szCs w:val="20"/>
        </w:rPr>
      </w:pPr>
      <w:r w:rsidRPr="00BB39A0">
        <w:rPr>
          <w:rFonts w:cs="Arial"/>
          <w:szCs w:val="20"/>
        </w:rPr>
        <w:t xml:space="preserve">• </w:t>
      </w:r>
      <w:r w:rsidRPr="00FF1C3C">
        <w:rPr>
          <w:rFonts w:cs="Arial"/>
          <w:color w:val="FF0000"/>
          <w:szCs w:val="20"/>
        </w:rPr>
        <w:t xml:space="preserve">[eg] </w:t>
      </w:r>
      <w:r w:rsidRPr="00BB39A0">
        <w:rPr>
          <w:rFonts w:cs="Arial"/>
          <w:szCs w:val="20"/>
        </w:rPr>
        <w:t>most of our patients are happy with the service they receive from our administration staff</w:t>
      </w:r>
    </w:p>
    <w:p w14:paraId="23B114B1" w14:textId="77777777" w:rsidR="00BB39A0" w:rsidRPr="00BB39A0" w:rsidRDefault="00BB39A0" w:rsidP="00BB39A0">
      <w:pPr>
        <w:rPr>
          <w:rFonts w:cs="Arial"/>
          <w:szCs w:val="20"/>
        </w:rPr>
      </w:pPr>
      <w:r w:rsidRPr="00BB39A0">
        <w:rPr>
          <w:rFonts w:cs="Arial"/>
          <w:szCs w:val="20"/>
        </w:rPr>
        <w:t xml:space="preserve">• </w:t>
      </w:r>
      <w:r w:rsidRPr="00FF1C3C">
        <w:rPr>
          <w:rFonts w:cs="Arial"/>
          <w:color w:val="FF0000"/>
          <w:szCs w:val="20"/>
        </w:rPr>
        <w:t xml:space="preserve">[eg] </w:t>
      </w:r>
      <w:r w:rsidRPr="00BB39A0">
        <w:rPr>
          <w:rFonts w:cs="Arial"/>
          <w:szCs w:val="20"/>
        </w:rPr>
        <w:t>there are several ways we can improve the level of healthcare we provide</w:t>
      </w:r>
    </w:p>
    <w:p w14:paraId="5B738305" w14:textId="77777777" w:rsidR="00BB39A0" w:rsidRPr="00BB39A0" w:rsidRDefault="00BB39A0" w:rsidP="00BB39A0">
      <w:pPr>
        <w:rPr>
          <w:rFonts w:cs="Arial"/>
          <w:szCs w:val="20"/>
        </w:rPr>
      </w:pPr>
      <w:r w:rsidRPr="00BB39A0">
        <w:rPr>
          <w:rFonts w:cs="Arial"/>
          <w:szCs w:val="20"/>
        </w:rPr>
        <w:t xml:space="preserve">• </w:t>
      </w:r>
      <w:r w:rsidRPr="00FF1C3C">
        <w:rPr>
          <w:rFonts w:cs="Arial"/>
          <w:color w:val="FF0000"/>
          <w:szCs w:val="20"/>
        </w:rPr>
        <w:t xml:space="preserve">[eg] </w:t>
      </w:r>
      <w:r w:rsidRPr="00BB39A0">
        <w:rPr>
          <w:rFonts w:cs="Arial"/>
          <w:szCs w:val="20"/>
        </w:rPr>
        <w:t>there are several ways we can improve the service that our reception staff members provide</w:t>
      </w:r>
    </w:p>
    <w:p w14:paraId="49182D77" w14:textId="0F3534E3" w:rsidR="00BB39A0" w:rsidRPr="00BB39A0" w:rsidRDefault="00BB39A0" w:rsidP="00BB39A0">
      <w:pPr>
        <w:rPr>
          <w:rFonts w:cs="Arial"/>
          <w:szCs w:val="20"/>
        </w:rPr>
      </w:pPr>
      <w:r w:rsidRPr="00BB39A0">
        <w:rPr>
          <w:rFonts w:cs="Arial"/>
          <w:szCs w:val="20"/>
        </w:rPr>
        <w:t xml:space="preserve">• </w:t>
      </w:r>
      <w:r w:rsidRPr="00FF1C3C">
        <w:rPr>
          <w:rFonts w:cs="Arial"/>
          <w:color w:val="FF0000"/>
          <w:szCs w:val="20"/>
        </w:rPr>
        <w:t>[example of a more specific statement]</w:t>
      </w:r>
      <w:r w:rsidRPr="00BB39A0">
        <w:rPr>
          <w:rFonts w:cs="Arial"/>
          <w:szCs w:val="20"/>
        </w:rPr>
        <w:t xml:space="preserve"> most of our patients with disability are pleased with the recent</w:t>
      </w:r>
      <w:r w:rsidR="00FF1C3C">
        <w:rPr>
          <w:rFonts w:cs="Arial"/>
          <w:szCs w:val="20"/>
        </w:rPr>
        <w:t xml:space="preserve"> </w:t>
      </w:r>
      <w:r w:rsidRPr="00BB39A0">
        <w:rPr>
          <w:rFonts w:cs="Arial"/>
          <w:szCs w:val="20"/>
        </w:rPr>
        <w:t>upgrade that improved our disability access.</w:t>
      </w:r>
    </w:p>
    <w:p w14:paraId="16243F94" w14:textId="0F4A6D68" w:rsidR="00BB39A0" w:rsidRPr="00702418" w:rsidRDefault="00BB39A0" w:rsidP="00BB39A0">
      <w:pPr>
        <w:rPr>
          <w:rFonts w:cs="Arial"/>
          <w:color w:val="FF0000"/>
          <w:szCs w:val="20"/>
        </w:rPr>
      </w:pPr>
      <w:r w:rsidRPr="00702418">
        <w:rPr>
          <w:rFonts w:cs="Arial"/>
          <w:i/>
          <w:color w:val="FF0000"/>
          <w:szCs w:val="20"/>
        </w:rPr>
        <w:t>[If you</w:t>
      </w:r>
      <w:r w:rsidR="00702418" w:rsidRPr="00702418">
        <w:rPr>
          <w:rFonts w:cs="Arial"/>
          <w:i/>
          <w:color w:val="FF0000"/>
          <w:szCs w:val="20"/>
        </w:rPr>
        <w:t>r practice</w:t>
      </w:r>
      <w:r w:rsidRPr="00702418">
        <w:rPr>
          <w:rFonts w:cs="Arial"/>
          <w:i/>
          <w:color w:val="FF0000"/>
          <w:szCs w:val="20"/>
        </w:rPr>
        <w:t xml:space="preserve"> conducted a questionnaire]</w:t>
      </w:r>
      <w:r w:rsidRPr="00702418">
        <w:rPr>
          <w:rFonts w:cs="Arial"/>
          <w:color w:val="FF0000"/>
          <w:szCs w:val="20"/>
        </w:rPr>
        <w:t xml:space="preserve"> </w:t>
      </w:r>
      <w:r w:rsidRPr="00BB39A0">
        <w:rPr>
          <w:rFonts w:cs="Arial"/>
          <w:szCs w:val="20"/>
        </w:rPr>
        <w:t>We are very pleased to report that m</w:t>
      </w:r>
      <w:r w:rsidR="00702418">
        <w:rPr>
          <w:rFonts w:cs="Arial"/>
          <w:szCs w:val="20"/>
        </w:rPr>
        <w:t xml:space="preserve">ost patients rated the following </w:t>
      </w:r>
      <w:r w:rsidRPr="00BB39A0">
        <w:rPr>
          <w:rFonts w:cs="Arial"/>
          <w:szCs w:val="20"/>
        </w:rPr>
        <w:t xml:space="preserve">aspects of our practice as ‘very good’ or ‘excellent’: </w:t>
      </w:r>
      <w:r w:rsidRPr="00702418">
        <w:rPr>
          <w:rFonts w:cs="Arial"/>
          <w:color w:val="FF0000"/>
          <w:szCs w:val="20"/>
        </w:rPr>
        <w:t>[insert up to five statements from the questionnaire that</w:t>
      </w:r>
      <w:r w:rsidR="00702418" w:rsidRPr="00702418">
        <w:rPr>
          <w:rFonts w:cs="Arial"/>
          <w:color w:val="FF0000"/>
          <w:szCs w:val="20"/>
        </w:rPr>
        <w:t xml:space="preserve"> </w:t>
      </w:r>
      <w:r w:rsidRPr="00702418">
        <w:rPr>
          <w:rFonts w:cs="Arial"/>
          <w:color w:val="FF0000"/>
          <w:szCs w:val="20"/>
        </w:rPr>
        <w:t>received high ratings]</w:t>
      </w:r>
    </w:p>
    <w:p w14:paraId="07A7DBB3" w14:textId="77777777" w:rsidR="00BB39A0" w:rsidRPr="00BB39A0" w:rsidRDefault="00BB39A0" w:rsidP="00BB39A0">
      <w:pPr>
        <w:rPr>
          <w:rFonts w:cs="Arial"/>
          <w:szCs w:val="20"/>
        </w:rPr>
      </w:pPr>
      <w:r w:rsidRPr="00BB39A0">
        <w:rPr>
          <w:rFonts w:cs="Arial"/>
          <w:szCs w:val="20"/>
        </w:rPr>
        <w:t xml:space="preserve">• </w:t>
      </w:r>
      <w:r w:rsidRPr="00702418">
        <w:rPr>
          <w:rFonts w:cs="Arial"/>
          <w:color w:val="FF0000"/>
          <w:szCs w:val="20"/>
        </w:rPr>
        <w:t xml:space="preserve">[eg] </w:t>
      </w:r>
      <w:r w:rsidRPr="00BB39A0">
        <w:rPr>
          <w:rFonts w:cs="Arial"/>
          <w:szCs w:val="20"/>
        </w:rPr>
        <w:t>The clinician at my last visit treated me with respect.</w:t>
      </w:r>
    </w:p>
    <w:p w14:paraId="4DA407B7" w14:textId="77777777" w:rsidR="00BB39A0" w:rsidRPr="00BB39A0" w:rsidRDefault="00BB39A0" w:rsidP="00BB39A0">
      <w:pPr>
        <w:rPr>
          <w:rFonts w:cs="Arial"/>
          <w:szCs w:val="20"/>
        </w:rPr>
      </w:pPr>
      <w:r w:rsidRPr="00BB39A0">
        <w:rPr>
          <w:rFonts w:cs="Arial"/>
          <w:szCs w:val="20"/>
        </w:rPr>
        <w:t xml:space="preserve">• </w:t>
      </w:r>
      <w:r w:rsidRPr="00702418">
        <w:rPr>
          <w:rFonts w:cs="Arial"/>
          <w:color w:val="FF0000"/>
          <w:szCs w:val="20"/>
        </w:rPr>
        <w:t xml:space="preserve">[eg] </w:t>
      </w:r>
      <w:r w:rsidRPr="00BB39A0">
        <w:rPr>
          <w:rFonts w:cs="Arial"/>
          <w:szCs w:val="20"/>
        </w:rPr>
        <w:t>I was able to get an appointment at a time that suited me.</w:t>
      </w:r>
    </w:p>
    <w:p w14:paraId="3D2C9047" w14:textId="43DAF9C6" w:rsidR="00BB39A0" w:rsidRPr="00702418" w:rsidRDefault="00BB39A0" w:rsidP="00BB39A0">
      <w:pPr>
        <w:rPr>
          <w:rFonts w:cs="Arial"/>
          <w:color w:val="FF0000"/>
          <w:szCs w:val="20"/>
        </w:rPr>
      </w:pPr>
      <w:r w:rsidRPr="00702418">
        <w:rPr>
          <w:rFonts w:cs="Arial"/>
          <w:i/>
          <w:color w:val="FF0000"/>
          <w:szCs w:val="20"/>
        </w:rPr>
        <w:t>[If you</w:t>
      </w:r>
      <w:r w:rsidR="00702418" w:rsidRPr="00702418">
        <w:rPr>
          <w:rFonts w:cs="Arial"/>
          <w:i/>
          <w:color w:val="FF0000"/>
          <w:szCs w:val="20"/>
        </w:rPr>
        <w:t>r practice</w:t>
      </w:r>
      <w:r w:rsidRPr="00702418">
        <w:rPr>
          <w:rFonts w:cs="Arial"/>
          <w:i/>
          <w:color w:val="FF0000"/>
          <w:szCs w:val="20"/>
        </w:rPr>
        <w:t xml:space="preserve"> conducted a focus group or interviews]</w:t>
      </w:r>
      <w:r w:rsidRPr="00702418">
        <w:rPr>
          <w:rFonts w:cs="Arial"/>
          <w:color w:val="FF0000"/>
          <w:szCs w:val="20"/>
        </w:rPr>
        <w:t xml:space="preserve"> </w:t>
      </w:r>
      <w:r w:rsidRPr="00BB39A0">
        <w:rPr>
          <w:rFonts w:cs="Arial"/>
          <w:szCs w:val="20"/>
        </w:rPr>
        <w:t>We are very pleased to report that most patients referred to the</w:t>
      </w:r>
      <w:r w:rsidR="00702418">
        <w:rPr>
          <w:rFonts w:cs="Arial"/>
          <w:szCs w:val="20"/>
        </w:rPr>
        <w:t xml:space="preserve"> </w:t>
      </w:r>
      <w:r w:rsidRPr="00BB39A0">
        <w:rPr>
          <w:rFonts w:cs="Arial"/>
          <w:szCs w:val="20"/>
        </w:rPr>
        <w:t xml:space="preserve">following aspects of our practice in positive terms: </w:t>
      </w:r>
      <w:r w:rsidRPr="00702418">
        <w:rPr>
          <w:rFonts w:cs="Arial"/>
          <w:color w:val="FF0000"/>
          <w:szCs w:val="20"/>
        </w:rPr>
        <w:t>[insert up to five aspects that most patients talked about]</w:t>
      </w:r>
    </w:p>
    <w:p w14:paraId="71A7C9CF" w14:textId="77777777" w:rsidR="00BB39A0" w:rsidRPr="00BB39A0" w:rsidRDefault="00BB39A0" w:rsidP="00BB39A0">
      <w:pPr>
        <w:rPr>
          <w:rFonts w:cs="Arial"/>
          <w:szCs w:val="20"/>
        </w:rPr>
      </w:pPr>
      <w:r w:rsidRPr="00BB39A0">
        <w:rPr>
          <w:rFonts w:cs="Arial"/>
          <w:szCs w:val="20"/>
        </w:rPr>
        <w:t xml:space="preserve">• </w:t>
      </w:r>
      <w:r w:rsidRPr="00E40A34">
        <w:rPr>
          <w:rFonts w:cs="Arial"/>
          <w:color w:val="FF0000"/>
          <w:szCs w:val="20"/>
        </w:rPr>
        <w:t xml:space="preserve">[eg] </w:t>
      </w:r>
      <w:r w:rsidRPr="00BB39A0">
        <w:rPr>
          <w:rFonts w:cs="Arial"/>
          <w:szCs w:val="20"/>
        </w:rPr>
        <w:t>The practice’s clinicians treat our patients with respect.</w:t>
      </w:r>
    </w:p>
    <w:p w14:paraId="4CF5F81E" w14:textId="77777777" w:rsidR="00BB39A0" w:rsidRPr="00BB39A0" w:rsidRDefault="00BB39A0" w:rsidP="00BB39A0">
      <w:pPr>
        <w:rPr>
          <w:rFonts w:cs="Arial"/>
          <w:szCs w:val="20"/>
        </w:rPr>
      </w:pPr>
      <w:r w:rsidRPr="00BB39A0">
        <w:rPr>
          <w:rFonts w:cs="Arial"/>
          <w:szCs w:val="20"/>
        </w:rPr>
        <w:t xml:space="preserve">• </w:t>
      </w:r>
      <w:r w:rsidRPr="00E40A34">
        <w:rPr>
          <w:rFonts w:cs="Arial"/>
          <w:color w:val="FF0000"/>
          <w:szCs w:val="20"/>
        </w:rPr>
        <w:t xml:space="preserve">[eg] </w:t>
      </w:r>
      <w:r w:rsidRPr="00BB39A0">
        <w:rPr>
          <w:rFonts w:cs="Arial"/>
          <w:szCs w:val="20"/>
        </w:rPr>
        <w:t>The practice’s patients can generally make an appointment at a time that suits them.</w:t>
      </w:r>
    </w:p>
    <w:p w14:paraId="136FB54C" w14:textId="3CD9E03D" w:rsidR="00BB39A0" w:rsidRPr="00E40A34" w:rsidRDefault="00BB39A0" w:rsidP="00BB39A0">
      <w:pPr>
        <w:rPr>
          <w:rFonts w:cs="Arial"/>
          <w:color w:val="FF0000"/>
          <w:szCs w:val="20"/>
        </w:rPr>
      </w:pPr>
      <w:r w:rsidRPr="00BB39A0">
        <w:rPr>
          <w:rFonts w:cs="Arial"/>
          <w:szCs w:val="20"/>
        </w:rPr>
        <w:t xml:space="preserve">The feedback also indicated areas that we can improve, including: </w:t>
      </w:r>
      <w:r w:rsidRPr="00E40A34">
        <w:rPr>
          <w:rFonts w:cs="Arial"/>
          <w:color w:val="FF0000"/>
          <w:szCs w:val="20"/>
        </w:rPr>
        <w:t>[insert up to three aspects of the practice</w:t>
      </w:r>
      <w:r w:rsidR="00E40A34" w:rsidRPr="00E40A34">
        <w:rPr>
          <w:rFonts w:cs="Arial"/>
          <w:color w:val="FF0000"/>
          <w:szCs w:val="20"/>
        </w:rPr>
        <w:t xml:space="preserve"> </w:t>
      </w:r>
      <w:r w:rsidRPr="00E40A34">
        <w:rPr>
          <w:rFonts w:cs="Arial"/>
          <w:color w:val="FF0000"/>
          <w:szCs w:val="20"/>
        </w:rPr>
        <w:t>that patients indicated needed to improve]</w:t>
      </w:r>
    </w:p>
    <w:p w14:paraId="3F8AE007" w14:textId="77777777" w:rsidR="00BB39A0" w:rsidRPr="00BB39A0" w:rsidRDefault="00BB39A0" w:rsidP="00BB39A0">
      <w:pPr>
        <w:rPr>
          <w:rFonts w:cs="Arial"/>
          <w:szCs w:val="20"/>
        </w:rPr>
      </w:pPr>
      <w:r w:rsidRPr="00BB39A0">
        <w:rPr>
          <w:rFonts w:cs="Arial"/>
          <w:szCs w:val="20"/>
        </w:rPr>
        <w:t xml:space="preserve">• </w:t>
      </w:r>
      <w:r w:rsidRPr="00E40A34">
        <w:rPr>
          <w:rFonts w:cs="Arial"/>
          <w:color w:val="FF0000"/>
          <w:szCs w:val="20"/>
        </w:rPr>
        <w:t xml:space="preserve">[eg] </w:t>
      </w:r>
      <w:r w:rsidRPr="00BB39A0">
        <w:rPr>
          <w:rFonts w:cs="Arial"/>
          <w:szCs w:val="20"/>
        </w:rPr>
        <w:t>our opening hours</w:t>
      </w:r>
    </w:p>
    <w:p w14:paraId="4DC147F4" w14:textId="77777777" w:rsidR="00BB39A0" w:rsidRPr="00BB39A0" w:rsidRDefault="00BB39A0" w:rsidP="00BB39A0">
      <w:pPr>
        <w:rPr>
          <w:rFonts w:cs="Arial"/>
          <w:szCs w:val="20"/>
        </w:rPr>
      </w:pPr>
      <w:r w:rsidRPr="00BB39A0">
        <w:rPr>
          <w:rFonts w:cs="Arial"/>
          <w:szCs w:val="20"/>
        </w:rPr>
        <w:t xml:space="preserve">• </w:t>
      </w:r>
      <w:r w:rsidRPr="00E40A34">
        <w:rPr>
          <w:rFonts w:cs="Arial"/>
          <w:color w:val="FF0000"/>
          <w:szCs w:val="20"/>
        </w:rPr>
        <w:t xml:space="preserve">[eg] </w:t>
      </w:r>
      <w:r w:rsidRPr="00BB39A0">
        <w:rPr>
          <w:rFonts w:cs="Arial"/>
          <w:szCs w:val="20"/>
        </w:rPr>
        <w:t>the way in which clinicians pass on information about medications to patients.</w:t>
      </w:r>
    </w:p>
    <w:p w14:paraId="39F8BFC6" w14:textId="6680CCCA" w:rsidR="00BB39A0" w:rsidRPr="00BB39A0" w:rsidRDefault="00BB39A0" w:rsidP="00BB39A0">
      <w:pPr>
        <w:rPr>
          <w:rFonts w:cs="Arial"/>
          <w:szCs w:val="20"/>
        </w:rPr>
      </w:pPr>
      <w:r w:rsidRPr="00BB39A0">
        <w:rPr>
          <w:rFonts w:cs="Arial"/>
          <w:szCs w:val="20"/>
        </w:rPr>
        <w:t>As a result of the feedback collected from our patients, we are planning to make some changes to improve</w:t>
      </w:r>
      <w:r w:rsidR="00E40A34">
        <w:rPr>
          <w:rFonts w:cs="Arial"/>
          <w:szCs w:val="20"/>
        </w:rPr>
        <w:t xml:space="preserve"> </w:t>
      </w:r>
      <w:r w:rsidRPr="00BB39A0">
        <w:rPr>
          <w:rFonts w:cs="Arial"/>
          <w:szCs w:val="20"/>
        </w:rPr>
        <w:t>the services and care we provide. We will give you more information about these changes when we have</w:t>
      </w:r>
      <w:r w:rsidR="00E40A34">
        <w:rPr>
          <w:rFonts w:cs="Arial"/>
          <w:szCs w:val="20"/>
        </w:rPr>
        <w:t xml:space="preserve"> </w:t>
      </w:r>
      <w:r w:rsidRPr="00BB39A0">
        <w:rPr>
          <w:rFonts w:cs="Arial"/>
          <w:szCs w:val="20"/>
        </w:rPr>
        <w:t>finished our planning so you can see how your feedback is helping us improve.</w:t>
      </w:r>
    </w:p>
    <w:p w14:paraId="71F992C4" w14:textId="001D04B5" w:rsidR="00BB39A0" w:rsidRPr="00BB39A0" w:rsidRDefault="00BB39A0" w:rsidP="00BB39A0">
      <w:pPr>
        <w:rPr>
          <w:rFonts w:cs="Arial"/>
          <w:szCs w:val="20"/>
        </w:rPr>
      </w:pPr>
      <w:r w:rsidRPr="00BB39A0">
        <w:rPr>
          <w:rFonts w:cs="Arial"/>
          <w:szCs w:val="20"/>
        </w:rPr>
        <w:lastRenderedPageBreak/>
        <w:t xml:space="preserve">Thank you again for your valuable contribution. Please call us on </w:t>
      </w:r>
      <w:r w:rsidRPr="00E40A34">
        <w:rPr>
          <w:rFonts w:cs="Arial"/>
          <w:color w:val="FF0000"/>
          <w:szCs w:val="20"/>
        </w:rPr>
        <w:t>[insert phone number]</w:t>
      </w:r>
      <w:r w:rsidRPr="00BB39A0">
        <w:rPr>
          <w:rFonts w:cs="Arial"/>
          <w:szCs w:val="20"/>
        </w:rPr>
        <w:t xml:space="preserve"> if you have any</w:t>
      </w:r>
      <w:r w:rsidR="00E40A34">
        <w:rPr>
          <w:rFonts w:cs="Arial"/>
          <w:szCs w:val="20"/>
        </w:rPr>
        <w:t xml:space="preserve"> </w:t>
      </w:r>
      <w:r w:rsidRPr="00BB39A0">
        <w:rPr>
          <w:rFonts w:cs="Arial"/>
          <w:szCs w:val="20"/>
        </w:rPr>
        <w:t>questions regarding the feedback.</w:t>
      </w:r>
    </w:p>
    <w:p w14:paraId="0E804B10" w14:textId="77777777" w:rsidR="00BB39A0" w:rsidRPr="00BB39A0" w:rsidRDefault="00BB39A0" w:rsidP="00BB39A0">
      <w:pPr>
        <w:rPr>
          <w:rFonts w:cs="Arial"/>
          <w:szCs w:val="20"/>
        </w:rPr>
      </w:pPr>
      <w:r w:rsidRPr="00BB39A0">
        <w:rPr>
          <w:rFonts w:cs="Arial"/>
          <w:szCs w:val="20"/>
        </w:rPr>
        <w:t>We look forward to continuing to provide you with quality healthcare.</w:t>
      </w:r>
    </w:p>
    <w:p w14:paraId="0A4622F6" w14:textId="77777777" w:rsidR="00E40A34" w:rsidRDefault="00E40A34" w:rsidP="00BB39A0">
      <w:pPr>
        <w:rPr>
          <w:rFonts w:cs="Arial"/>
          <w:szCs w:val="20"/>
        </w:rPr>
      </w:pPr>
    </w:p>
    <w:p w14:paraId="6ACC60FA" w14:textId="77777777" w:rsidR="00BB39A0" w:rsidRPr="00BB39A0" w:rsidRDefault="00BB39A0" w:rsidP="00BB39A0">
      <w:pPr>
        <w:rPr>
          <w:rFonts w:cs="Arial"/>
          <w:szCs w:val="20"/>
        </w:rPr>
      </w:pPr>
      <w:r w:rsidRPr="00BB39A0">
        <w:rPr>
          <w:rFonts w:cs="Arial"/>
          <w:szCs w:val="20"/>
        </w:rPr>
        <w:t>Yours faithfully,</w:t>
      </w:r>
    </w:p>
    <w:p w14:paraId="565E3787" w14:textId="3DB1518E" w:rsidR="00E91FF4" w:rsidRPr="00BB39A0" w:rsidRDefault="00BB39A0" w:rsidP="00BB39A0">
      <w:pPr>
        <w:rPr>
          <w:rFonts w:cs="Arial"/>
          <w:szCs w:val="20"/>
        </w:rPr>
      </w:pPr>
      <w:r w:rsidRPr="00BB39A0">
        <w:rPr>
          <w:rFonts w:cs="Arial"/>
          <w:szCs w:val="20"/>
        </w:rPr>
        <w:t xml:space="preserve">The GPs and staff members at </w:t>
      </w:r>
      <w:r w:rsidRPr="00E40A34">
        <w:rPr>
          <w:rFonts w:cs="Arial"/>
          <w:color w:val="FF0000"/>
          <w:szCs w:val="20"/>
        </w:rPr>
        <w:t>[insert name of practice]</w:t>
      </w:r>
      <w:r w:rsidRPr="00BB39A0">
        <w:rPr>
          <w:rFonts w:cs="Arial"/>
          <w:szCs w:val="20"/>
        </w:rPr>
        <w:t>.</w:t>
      </w:r>
    </w:p>
    <w:p w14:paraId="5C248BBC" w14:textId="0B29DCFD" w:rsidR="00E91FF4" w:rsidRDefault="00E91FF4" w:rsidP="00E91FF4">
      <w:pPr>
        <w:rPr>
          <w:rFonts w:cs="Arial"/>
          <w:szCs w:val="20"/>
        </w:rPr>
      </w:pPr>
    </w:p>
    <w:p w14:paraId="6309B54A" w14:textId="77777777" w:rsidR="002262EF" w:rsidRDefault="002262EF" w:rsidP="00E91FF4">
      <w:pPr>
        <w:rPr>
          <w:rFonts w:cs="Arial"/>
          <w:szCs w:val="20"/>
        </w:rPr>
      </w:pPr>
    </w:p>
    <w:p w14:paraId="1963E7F6" w14:textId="77777777" w:rsidR="002262EF" w:rsidRDefault="002262EF" w:rsidP="00E91FF4">
      <w:pPr>
        <w:rPr>
          <w:rFonts w:cs="Arial"/>
          <w:szCs w:val="20"/>
        </w:rPr>
      </w:pPr>
    </w:p>
    <w:p w14:paraId="047D5D1D" w14:textId="77777777" w:rsidR="002262EF" w:rsidRDefault="002262EF" w:rsidP="00E91FF4">
      <w:pPr>
        <w:rPr>
          <w:rFonts w:cs="Arial"/>
          <w:szCs w:val="20"/>
        </w:rPr>
      </w:pPr>
    </w:p>
    <w:p w14:paraId="28C4A3E7" w14:textId="77777777" w:rsidR="002262EF" w:rsidRDefault="002262EF" w:rsidP="00E91FF4">
      <w:pPr>
        <w:rPr>
          <w:rFonts w:cs="Arial"/>
          <w:szCs w:val="20"/>
        </w:rPr>
      </w:pPr>
    </w:p>
    <w:p w14:paraId="3A9FDFD2" w14:textId="77777777" w:rsidR="002262EF" w:rsidRDefault="002262EF" w:rsidP="00E91FF4">
      <w:pPr>
        <w:rPr>
          <w:rFonts w:cs="Arial"/>
          <w:szCs w:val="20"/>
        </w:rPr>
      </w:pPr>
    </w:p>
    <w:p w14:paraId="06D8C568" w14:textId="77777777" w:rsidR="002262EF" w:rsidRDefault="002262EF" w:rsidP="00E91FF4">
      <w:pPr>
        <w:rPr>
          <w:rFonts w:cs="Arial"/>
          <w:szCs w:val="20"/>
        </w:rPr>
      </w:pPr>
    </w:p>
    <w:p w14:paraId="6C2E5DAF" w14:textId="77777777" w:rsidR="002262EF" w:rsidRDefault="002262EF" w:rsidP="00E91FF4">
      <w:pPr>
        <w:rPr>
          <w:rFonts w:cs="Arial"/>
          <w:szCs w:val="20"/>
        </w:rPr>
      </w:pPr>
    </w:p>
    <w:p w14:paraId="6FF60999" w14:textId="77777777" w:rsidR="002262EF" w:rsidRDefault="002262EF" w:rsidP="00E91FF4">
      <w:pPr>
        <w:rPr>
          <w:rFonts w:cs="Arial"/>
          <w:szCs w:val="20"/>
        </w:rPr>
      </w:pPr>
    </w:p>
    <w:p w14:paraId="4F9D4D7E" w14:textId="77777777" w:rsidR="002262EF" w:rsidRDefault="002262EF" w:rsidP="00E91FF4">
      <w:pPr>
        <w:rPr>
          <w:rFonts w:cs="Arial"/>
          <w:szCs w:val="20"/>
        </w:rPr>
      </w:pPr>
    </w:p>
    <w:p w14:paraId="30FED8F2" w14:textId="77777777" w:rsidR="002262EF" w:rsidRDefault="002262EF" w:rsidP="00E91FF4">
      <w:pPr>
        <w:rPr>
          <w:rFonts w:cs="Arial"/>
          <w:szCs w:val="20"/>
        </w:rPr>
      </w:pPr>
    </w:p>
    <w:p w14:paraId="57AEEC36" w14:textId="77777777" w:rsidR="002262EF" w:rsidRDefault="002262EF" w:rsidP="00E91FF4">
      <w:pPr>
        <w:rPr>
          <w:rFonts w:cs="Arial"/>
          <w:szCs w:val="20"/>
        </w:rPr>
      </w:pPr>
    </w:p>
    <w:p w14:paraId="4886730F" w14:textId="77777777" w:rsidR="002262EF" w:rsidRDefault="002262EF" w:rsidP="00E91FF4">
      <w:pPr>
        <w:rPr>
          <w:rFonts w:cs="Arial"/>
          <w:szCs w:val="20"/>
        </w:rPr>
      </w:pPr>
    </w:p>
    <w:p w14:paraId="53B136CB" w14:textId="77777777" w:rsidR="002262EF" w:rsidRDefault="002262EF" w:rsidP="00E91FF4">
      <w:pPr>
        <w:rPr>
          <w:rFonts w:cs="Arial"/>
          <w:szCs w:val="20"/>
        </w:rPr>
      </w:pPr>
    </w:p>
    <w:p w14:paraId="4BFCD711" w14:textId="77777777" w:rsidR="002262EF" w:rsidRDefault="002262EF" w:rsidP="00E91FF4">
      <w:pPr>
        <w:rPr>
          <w:rFonts w:cs="Arial"/>
          <w:szCs w:val="20"/>
        </w:rPr>
      </w:pPr>
    </w:p>
    <w:p w14:paraId="403F6DD1" w14:textId="77777777" w:rsidR="003569CF" w:rsidRDefault="003569CF" w:rsidP="002262EF">
      <w:pPr>
        <w:autoSpaceDE w:val="0"/>
        <w:autoSpaceDN w:val="0"/>
        <w:adjustRightInd w:val="0"/>
        <w:spacing w:after="0" w:line="240" w:lineRule="auto"/>
        <w:rPr>
          <w:rFonts w:cs="Arial"/>
          <w:szCs w:val="20"/>
        </w:rPr>
      </w:pPr>
    </w:p>
    <w:p w14:paraId="42AB8567" w14:textId="77777777" w:rsidR="002262EF" w:rsidRDefault="002262EF" w:rsidP="002262EF">
      <w:pPr>
        <w:autoSpaceDE w:val="0"/>
        <w:autoSpaceDN w:val="0"/>
        <w:adjustRightInd w:val="0"/>
        <w:spacing w:after="0" w:line="240" w:lineRule="auto"/>
        <w:rPr>
          <w:rFonts w:ascii="HelveticaNeueLTStd-Roman" w:hAnsi="HelveticaNeueLTStd-Roman" w:cs="HelveticaNeueLTStd-Roman"/>
          <w:color w:val="000000"/>
          <w:sz w:val="18"/>
          <w:szCs w:val="18"/>
        </w:rPr>
      </w:pPr>
      <w:r>
        <w:rPr>
          <w:rFonts w:ascii="HelveticaNeueLTStd-Roman" w:hAnsi="HelveticaNeueLTStd-Roman" w:cs="HelveticaNeueLTStd-Roman"/>
          <w:color w:val="000000"/>
          <w:sz w:val="18"/>
          <w:szCs w:val="18"/>
        </w:rPr>
        <w:t>Disclaimer</w:t>
      </w:r>
    </w:p>
    <w:p w14:paraId="4929A9B1" w14:textId="77777777" w:rsidR="002262EF" w:rsidRDefault="002262EF" w:rsidP="002262EF">
      <w:pPr>
        <w:autoSpaceDE w:val="0"/>
        <w:autoSpaceDN w:val="0"/>
        <w:adjustRightInd w:val="0"/>
        <w:spacing w:after="0" w:line="240" w:lineRule="auto"/>
        <w:rPr>
          <w:rFonts w:ascii="HelveticaNeueLTStd-Roman" w:hAnsi="HelveticaNeueLTStd-Roman" w:cs="HelveticaNeueLTStd-Roman"/>
          <w:color w:val="000000"/>
          <w:sz w:val="18"/>
          <w:szCs w:val="18"/>
        </w:rPr>
      </w:pPr>
    </w:p>
    <w:p w14:paraId="5E5FCD01" w14:textId="77777777" w:rsidR="002262EF" w:rsidRDefault="002262EF" w:rsidP="002262EF">
      <w:pPr>
        <w:autoSpaceDE w:val="0"/>
        <w:autoSpaceDN w:val="0"/>
        <w:adjustRightInd w:val="0"/>
        <w:spacing w:after="0" w:line="240" w:lineRule="auto"/>
        <w:rPr>
          <w:rFonts w:ascii="HelveticaNeueLTStd-Lt" w:hAnsi="HelveticaNeueLTStd-Lt" w:cs="HelveticaNeueLTStd-Lt"/>
          <w:sz w:val="16"/>
          <w:szCs w:val="16"/>
        </w:rPr>
      </w:pPr>
      <w:r w:rsidRPr="00B60163">
        <w:rPr>
          <w:rFonts w:ascii="HelveticaNeueLTStd-Lt" w:hAnsi="HelveticaNeueLTStd-Lt" w:cs="HelveticaNeueLTStd-Lt"/>
          <w:sz w:val="16"/>
          <w:szCs w:val="16"/>
        </w:rPr>
        <w:t>The information set out in this publication is current at the date of first publication and is intended for use as a guide of a general nature only and may or may not be relevant to particular patients or circumstances.</w:t>
      </w:r>
      <w:r>
        <w:rPr>
          <w:rFonts w:ascii="HelveticaNeueLTStd-Lt" w:hAnsi="HelveticaNeueLTStd-Lt" w:cs="HelveticaNeueLTStd-Lt"/>
          <w:sz w:val="16"/>
          <w:szCs w:val="16"/>
        </w:rPr>
        <w:t xml:space="preserve"> </w:t>
      </w:r>
      <w:r w:rsidRPr="00B60163">
        <w:rPr>
          <w:rFonts w:ascii="HelveticaNeueLTStd-Lt" w:hAnsi="HelveticaNeueLTStd-Lt" w:cs="HelveticaNeueLTStd-Lt"/>
          <w:sz w:val="16"/>
          <w:szCs w:val="16"/>
        </w:rPr>
        <w:t xml:space="preserve">The RACGP and its employees and agents </w:t>
      </w:r>
      <w:r>
        <w:rPr>
          <w:rFonts w:ascii="HelveticaNeueLTStd-Lt" w:hAnsi="HelveticaNeueLTStd-Lt" w:cs="HelveticaNeueLTStd-Lt"/>
          <w:sz w:val="16"/>
          <w:szCs w:val="16"/>
        </w:rPr>
        <w:t>have</w:t>
      </w:r>
      <w:r w:rsidRPr="00B60163">
        <w:rPr>
          <w:rFonts w:ascii="HelveticaNeueLTStd-Lt" w:hAnsi="HelveticaNeueLTStd-Lt" w:cs="HelveticaNeueLTStd-Lt"/>
          <w:sz w:val="16"/>
          <w:szCs w:val="16"/>
        </w:rPr>
        <w:t xml:space="preserve"> no liability (including </w:t>
      </w:r>
      <w:r>
        <w:rPr>
          <w:rFonts w:ascii="HelveticaNeueLTStd-Lt" w:hAnsi="HelveticaNeueLTStd-Lt" w:cs="HelveticaNeueLTStd-Lt"/>
          <w:sz w:val="16"/>
          <w:szCs w:val="16"/>
        </w:rPr>
        <w:t>for</w:t>
      </w:r>
      <w:r w:rsidRPr="00B60163">
        <w:rPr>
          <w:rFonts w:ascii="HelveticaNeueLTStd-Lt" w:hAnsi="HelveticaNeueLTStd-Lt" w:cs="HelveticaNeueLTStd-Lt"/>
          <w:sz w:val="16"/>
          <w:szCs w:val="16"/>
        </w:rPr>
        <w:t xml:space="preserve"> negligence) to any users of the information contained in this publication</w:t>
      </w:r>
      <w:r>
        <w:rPr>
          <w:rFonts w:ascii="HelveticaNeueLTStd-Lt" w:hAnsi="HelveticaNeueLTStd-Lt" w:cs="HelveticaNeueLTStd-Lt"/>
          <w:sz w:val="16"/>
          <w:szCs w:val="16"/>
        </w:rPr>
        <w:t>.</w:t>
      </w:r>
      <w:r w:rsidRPr="00B60163">
        <w:rPr>
          <w:rFonts w:ascii="HelveticaNeueLTStd-Lt" w:hAnsi="HelveticaNeueLTStd-Lt" w:cs="HelveticaNeueLTStd-Lt"/>
          <w:sz w:val="16"/>
          <w:szCs w:val="16"/>
        </w:rPr>
        <w:t xml:space="preserve"> </w:t>
      </w:r>
    </w:p>
    <w:p w14:paraId="1C489A2C" w14:textId="77777777" w:rsidR="002262EF" w:rsidRDefault="002262EF" w:rsidP="002262EF">
      <w:pPr>
        <w:autoSpaceDE w:val="0"/>
        <w:autoSpaceDN w:val="0"/>
        <w:adjustRightInd w:val="0"/>
        <w:spacing w:after="0" w:line="240" w:lineRule="auto"/>
        <w:rPr>
          <w:rFonts w:ascii="HelveticaNeueLTStd-Lt" w:hAnsi="HelveticaNeueLTStd-Lt" w:cs="HelveticaNeueLTStd-Lt"/>
          <w:sz w:val="16"/>
          <w:szCs w:val="16"/>
        </w:rPr>
      </w:pPr>
    </w:p>
    <w:p w14:paraId="284F58A9" w14:textId="1FA2FBF8" w:rsidR="002262EF" w:rsidRPr="00C233D5" w:rsidRDefault="002262EF" w:rsidP="002262EF">
      <w:pPr>
        <w:spacing w:after="0" w:line="240" w:lineRule="auto"/>
        <w:rPr>
          <w:rFonts w:ascii="HelveticaNeueLTStd-Lt" w:hAnsi="HelveticaNeueLTStd-Lt" w:cs="HelveticaNeueLTStd-Lt"/>
          <w:sz w:val="16"/>
          <w:szCs w:val="16"/>
        </w:rPr>
      </w:pPr>
      <w:r w:rsidRPr="00B60163">
        <w:rPr>
          <w:rFonts w:ascii="HelveticaNeueLTStd-Lt" w:hAnsi="HelveticaNeueLTStd-Lt" w:cs="HelveticaNeueLTStd-Lt"/>
          <w:sz w:val="16"/>
          <w:szCs w:val="16"/>
        </w:rPr>
        <w:t>© The Royal Australian College of General Practitioners</w:t>
      </w:r>
      <w:r>
        <w:rPr>
          <w:rFonts w:ascii="HelveticaNeueLTStd-Lt" w:hAnsi="HelveticaNeueLTStd-Lt" w:cs="HelveticaNeueLTStd-Lt"/>
          <w:sz w:val="16"/>
          <w:szCs w:val="16"/>
        </w:rPr>
        <w:t xml:space="preserve"> </w:t>
      </w:r>
      <w:r w:rsidR="00C233D5" w:rsidRPr="00C233D5">
        <w:rPr>
          <w:rFonts w:ascii="HelveticaNeueLTStd-Lt" w:hAnsi="HelveticaNeueLTStd-Lt" w:cs="HelveticaNeueLTStd-Lt"/>
          <w:sz w:val="16"/>
          <w:szCs w:val="16"/>
        </w:rPr>
        <w:t>[2019</w:t>
      </w:r>
      <w:r w:rsidRPr="00C233D5">
        <w:rPr>
          <w:rFonts w:ascii="HelveticaNeueLTStd-Lt" w:hAnsi="HelveticaNeueLTStd-Lt" w:cs="HelveticaNeueLTStd-Lt"/>
          <w:sz w:val="16"/>
          <w:szCs w:val="16"/>
        </w:rPr>
        <w:t>]</w:t>
      </w:r>
    </w:p>
    <w:p w14:paraId="07091A99" w14:textId="77777777" w:rsidR="002262EF" w:rsidRPr="000871B9" w:rsidRDefault="002262EF" w:rsidP="002262EF">
      <w:pPr>
        <w:autoSpaceDE w:val="0"/>
        <w:autoSpaceDN w:val="0"/>
        <w:adjustRightInd w:val="0"/>
        <w:spacing w:after="0" w:line="240" w:lineRule="auto"/>
        <w:rPr>
          <w:rFonts w:cs="Arial"/>
          <w:sz w:val="16"/>
          <w:szCs w:val="16"/>
        </w:rPr>
      </w:pPr>
    </w:p>
    <w:p w14:paraId="034E12D6" w14:textId="77777777" w:rsidR="002262EF" w:rsidRDefault="00245E0E" w:rsidP="002262EF">
      <w:pPr>
        <w:spacing w:after="0" w:line="240" w:lineRule="auto"/>
        <w:rPr>
          <w:rFonts w:cs="Arial"/>
          <w:sz w:val="16"/>
          <w:szCs w:val="16"/>
        </w:rPr>
      </w:pPr>
      <w:hyperlink r:id="rId9" w:history="1"/>
      <w:hyperlink r:id="rId10" w:history="1">
        <w:r w:rsidR="002262EF" w:rsidRPr="000871B9">
          <w:rPr>
            <w:rFonts w:cs="Arial"/>
            <w:sz w:val="16"/>
            <w:szCs w:val="16"/>
          </w:rPr>
          <w:t>This</w:t>
        </w:r>
      </w:hyperlink>
      <w:r w:rsidR="002262EF" w:rsidRPr="000871B9">
        <w:rPr>
          <w:rFonts w:cs="Arial"/>
          <w:sz w:val="16"/>
          <w:szCs w:val="16"/>
        </w:rPr>
        <w:t xml:space="preserve"> resource is provided under licence by the RACGP. Full terms are available at </w:t>
      </w:r>
      <w:hyperlink r:id="rId11" w:history="1">
        <w:r w:rsidR="002262EF" w:rsidRPr="000871B9">
          <w:rPr>
            <w:rStyle w:val="Hyperlink"/>
            <w:rFonts w:cs="Arial"/>
            <w:sz w:val="16"/>
            <w:szCs w:val="16"/>
          </w:rPr>
          <w:t>www.racgp.org.au/usage/licence</w:t>
        </w:r>
      </w:hyperlink>
      <w:r w:rsidR="002262EF">
        <w:rPr>
          <w:rFonts w:cs="Arial"/>
          <w:sz w:val="16"/>
          <w:szCs w:val="16"/>
        </w:rPr>
        <w:t xml:space="preserve"> </w:t>
      </w:r>
    </w:p>
    <w:p w14:paraId="65355882" w14:textId="77777777" w:rsidR="002262EF" w:rsidRDefault="002262EF" w:rsidP="002262EF">
      <w:pPr>
        <w:autoSpaceDE w:val="0"/>
        <w:autoSpaceDN w:val="0"/>
        <w:adjustRightInd w:val="0"/>
        <w:spacing w:after="0" w:line="240" w:lineRule="auto"/>
        <w:rPr>
          <w:rFonts w:ascii="HelveticaNeueLTStd-Lt" w:hAnsi="HelveticaNeueLTStd-Lt" w:cs="HelveticaNeueLTStd-Lt"/>
          <w:sz w:val="16"/>
          <w:szCs w:val="16"/>
        </w:rPr>
      </w:pPr>
    </w:p>
    <w:p w14:paraId="4A9158FB" w14:textId="77777777" w:rsidR="002262EF" w:rsidRPr="0002280E" w:rsidRDefault="002262EF" w:rsidP="002262EF">
      <w:pPr>
        <w:autoSpaceDE w:val="0"/>
        <w:autoSpaceDN w:val="0"/>
        <w:adjustRightInd w:val="0"/>
        <w:spacing w:after="0" w:line="240" w:lineRule="auto"/>
        <w:rPr>
          <w:rFonts w:cs="Arial"/>
          <w:sz w:val="16"/>
          <w:szCs w:val="16"/>
        </w:rPr>
      </w:pPr>
      <w:r w:rsidRPr="00787505">
        <w:rPr>
          <w:rFonts w:cs="Arial"/>
          <w:i/>
          <w:sz w:val="16"/>
          <w:szCs w:val="16"/>
        </w:rPr>
        <w:t>We acknowledge the Traditional Custodians of the lands and seas on which we work and live, and pay our respects to Elders, past, present and future.</w:t>
      </w:r>
    </w:p>
    <w:p w14:paraId="1578695D" w14:textId="77777777" w:rsidR="002262EF" w:rsidRPr="001A515C" w:rsidRDefault="002262EF" w:rsidP="00E91FF4">
      <w:pPr>
        <w:rPr>
          <w:rFonts w:cs="Arial"/>
          <w:szCs w:val="20"/>
        </w:rPr>
      </w:pPr>
    </w:p>
    <w:sectPr w:rsidR="002262EF" w:rsidRPr="001A515C" w:rsidSect="001D0673">
      <w:headerReference w:type="default" r:id="rId12"/>
      <w:footerReference w:type="default" r:id="rId13"/>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Lt">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673DD4ED" w:rsidR="00865FA8" w:rsidRDefault="00120180" w:rsidP="004764D3">
        <w:pPr>
          <w:pStyle w:val="Footer"/>
        </w:pPr>
        <w:r>
          <w:tab/>
        </w:r>
        <w:r>
          <w:tab/>
        </w:r>
        <w:r>
          <w:tab/>
        </w:r>
        <w:r>
          <w:fldChar w:fldCharType="begin"/>
        </w:r>
        <w:r>
          <w:instrText xml:space="preserve"> PAGE   \* MERGEFORMAT </w:instrText>
        </w:r>
        <w:r>
          <w:fldChar w:fldCharType="separate"/>
        </w:r>
        <w:r w:rsidR="00245E0E">
          <w:rPr>
            <w:noProof/>
          </w:rPr>
          <w:t>1</w:t>
        </w:r>
        <w:r>
          <w:rPr>
            <w:noProof/>
          </w:rPr>
          <w:fldChar w:fldCharType="end"/>
        </w:r>
      </w:p>
    </w:sdtContent>
  </w:sdt>
  <w:p w14:paraId="36E09A2C" w14:textId="77777777" w:rsidR="00865FA8" w:rsidRDefault="0024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8"/>
  </w:num>
  <w:num w:numId="2">
    <w:abstractNumId w:val="2"/>
  </w:num>
  <w:num w:numId="3">
    <w:abstractNumId w:val="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7"/>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120180"/>
    <w:rsid w:val="001A515C"/>
    <w:rsid w:val="001D0673"/>
    <w:rsid w:val="001E1A66"/>
    <w:rsid w:val="002262EF"/>
    <w:rsid w:val="00245E0E"/>
    <w:rsid w:val="0028324C"/>
    <w:rsid w:val="003569CF"/>
    <w:rsid w:val="003736FB"/>
    <w:rsid w:val="00463B1B"/>
    <w:rsid w:val="00465E70"/>
    <w:rsid w:val="006D1284"/>
    <w:rsid w:val="00702418"/>
    <w:rsid w:val="0071358B"/>
    <w:rsid w:val="008C7DFE"/>
    <w:rsid w:val="00A75A54"/>
    <w:rsid w:val="00BB39A0"/>
    <w:rsid w:val="00C233D5"/>
    <w:rsid w:val="00C963EB"/>
    <w:rsid w:val="00E40A34"/>
    <w:rsid w:val="00E91FF4"/>
    <w:rsid w:val="00FF1C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91FF4"/>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E91FF4"/>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gp.org.au/FSDEDEV/media/documents/Running%20a%20practice/Practice%20standards/5th%20edition/Patient-feedback-guide.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acgp.org.au/FSDEDEV/media/documents/Running%20a%20practice/Practice%20standards/5th%20edition/Standards-for-general-practice-5th-edition.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acgp.org.au/usage/lice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his"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Kim Smith</cp:lastModifiedBy>
  <cp:revision>2</cp:revision>
  <dcterms:created xsi:type="dcterms:W3CDTF">2019-06-03T23:02:00Z</dcterms:created>
  <dcterms:modified xsi:type="dcterms:W3CDTF">2019-06-03T23:02:00Z</dcterms:modified>
</cp:coreProperties>
</file>