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549" w:rsidRPr="00943549" w:rsidRDefault="00943549" w:rsidP="00943549">
      <w:pPr>
        <w:pStyle w:val="RACGPBody"/>
        <w:rPr>
          <w:highlight w:val="yellow"/>
        </w:rPr>
      </w:pPr>
      <w:bookmarkStart w:id="0" w:name="_GoBack"/>
      <w:bookmarkEnd w:id="0"/>
      <w:r w:rsidRPr="00943549">
        <w:rPr>
          <w:highlight w:val="yellow"/>
        </w:rPr>
        <w:t>Day Month 2019</w:t>
      </w:r>
    </w:p>
    <w:p w:rsidR="00943549" w:rsidRPr="00943549" w:rsidRDefault="00943549" w:rsidP="00943549">
      <w:pPr>
        <w:pStyle w:val="RACGPBody"/>
      </w:pPr>
      <w:r w:rsidRPr="00943549">
        <w:rPr>
          <w:highlight w:val="yellow"/>
        </w:rPr>
        <w:t>Name</w:t>
      </w:r>
      <w:r w:rsidRPr="00943549">
        <w:rPr>
          <w:highlight w:val="yellow"/>
        </w:rPr>
        <w:br/>
        <w:t>Street Address</w:t>
      </w:r>
      <w:r w:rsidRPr="00943549">
        <w:rPr>
          <w:highlight w:val="yellow"/>
        </w:rPr>
        <w:br/>
        <w:t>Suburb</w:t>
      </w:r>
      <w:r w:rsidRPr="00943549">
        <w:rPr>
          <w:highlight w:val="yellow"/>
        </w:rPr>
        <w:br/>
        <w:t>State Postcode</w:t>
      </w:r>
    </w:p>
    <w:p w:rsidR="00943549" w:rsidRPr="00943549" w:rsidRDefault="00943549" w:rsidP="00943549">
      <w:pPr>
        <w:pStyle w:val="RACGPBody"/>
      </w:pPr>
    </w:p>
    <w:p w:rsidR="00943549" w:rsidRPr="00943549" w:rsidRDefault="00943549" w:rsidP="00943549">
      <w:pPr>
        <w:pStyle w:val="RACGPBody"/>
      </w:pPr>
      <w:r w:rsidRPr="00943549">
        <w:t>Dear [</w:t>
      </w:r>
      <w:r w:rsidRPr="00943549">
        <w:rPr>
          <w:highlight w:val="yellow"/>
        </w:rPr>
        <w:t>candidate’s name</w:t>
      </w:r>
      <w:r w:rsidRPr="00943549">
        <w:t>]</w:t>
      </w:r>
    </w:p>
    <w:p w:rsidR="00943549" w:rsidRPr="00943549" w:rsidRDefault="00943549" w:rsidP="00943549">
      <w:pPr>
        <w:pStyle w:val="RACGPH3"/>
      </w:pPr>
      <w:r w:rsidRPr="00943549">
        <w:t>Will you commit to genuine investment in the health of [</w:t>
      </w:r>
      <w:r w:rsidRPr="00943549">
        <w:rPr>
          <w:highlight w:val="yellow"/>
        </w:rPr>
        <w:t>electorate</w:t>
      </w:r>
      <w:r w:rsidRPr="00943549">
        <w:t>] patients?</w:t>
      </w:r>
    </w:p>
    <w:p w:rsidR="00943549" w:rsidRPr="00943549" w:rsidRDefault="00943549" w:rsidP="00943549">
      <w:pPr>
        <w:pStyle w:val="RACGPBody"/>
      </w:pPr>
      <w:r w:rsidRPr="00943549">
        <w:t>I am a Specialist General Practitioner (GP) who provides care to patients in [</w:t>
      </w:r>
      <w:r w:rsidRPr="00943549">
        <w:rPr>
          <w:highlight w:val="yellow"/>
        </w:rPr>
        <w:t>electorate</w:t>
      </w:r>
      <w:r w:rsidRPr="00943549">
        <w:t xml:space="preserve">] and am a member of The Royal Australian College of General Practitioners (RACGP). </w:t>
      </w:r>
    </w:p>
    <w:p w:rsidR="00943549" w:rsidRPr="00943549" w:rsidRDefault="00943549" w:rsidP="00943549">
      <w:pPr>
        <w:pStyle w:val="RACGPBody"/>
      </w:pPr>
      <w:r w:rsidRPr="00943549">
        <w:t>My colleagues, patients and I want to see the next Australian government prioritise patients by investing in general practice.</w:t>
      </w:r>
    </w:p>
    <w:p w:rsidR="00943549" w:rsidRPr="00943549" w:rsidRDefault="00943549" w:rsidP="00943549">
      <w:pPr>
        <w:pStyle w:val="RACGPBody"/>
      </w:pPr>
      <w:r w:rsidRPr="00943549">
        <w:t>The general practice sector, Aboriginal Community Controlled Health Services and Medicare have all experienced successive funding cuts which have had a devastating impact on health service delivery. The current model of community care is unsustainable and requires significant and immediate government investment.</w:t>
      </w:r>
    </w:p>
    <w:p w:rsidR="00943549" w:rsidRPr="00943549" w:rsidRDefault="00943549" w:rsidP="00943549">
      <w:pPr>
        <w:pStyle w:val="RACGPBody"/>
      </w:pPr>
      <w:r w:rsidRPr="00943549">
        <w:t>I</w:t>
      </w:r>
      <w:r w:rsidRPr="00943549" w:rsidDel="007961A3">
        <w:t>nvesting in ge</w:t>
      </w:r>
      <w:r w:rsidRPr="00943549">
        <w:t>neral practice will reap great</w:t>
      </w:r>
      <w:r w:rsidRPr="00943549" w:rsidDel="007961A3">
        <w:t xml:space="preserve"> health and economic benefits – achieved by keeping </w:t>
      </w:r>
      <w:r w:rsidRPr="00943549">
        <w:t xml:space="preserve">all </w:t>
      </w:r>
      <w:r w:rsidRPr="00943549" w:rsidDel="007961A3">
        <w:t xml:space="preserve">Australians healthier and </w:t>
      </w:r>
      <w:r w:rsidRPr="00943549">
        <w:t>actively participating</w:t>
      </w:r>
      <w:r w:rsidRPr="00943549" w:rsidDel="007961A3">
        <w:t xml:space="preserve"> in the community for longer. </w:t>
      </w:r>
    </w:p>
    <w:p w:rsidR="00943549" w:rsidRPr="00943549" w:rsidRDefault="00943549" w:rsidP="00943549">
      <w:pPr>
        <w:pStyle w:val="RACGPBody"/>
      </w:pPr>
      <w:r w:rsidRPr="00943549">
        <w:t xml:space="preserve">Last year, my colleagues and I saw nearly 90% of the Australian population and provided over 150 million patient services, at significantly less cost than services provided in hospitals or other forms of specialist care. </w:t>
      </w:r>
    </w:p>
    <w:p w:rsidR="00943549" w:rsidRPr="00943549" w:rsidRDefault="00943549" w:rsidP="00943549">
      <w:pPr>
        <w:pStyle w:val="RACGPBody"/>
      </w:pPr>
      <w:r w:rsidRPr="00943549">
        <w:t>Every day, I speak with my patients about the value of general practice care, and how it can support them to age well and live productive, healthier and happier lives. I let them know that ongoing care – particularly to manage complex health issues and poor mental health – requires an investment of patient and GP time, but that the current system is failing to support us.</w:t>
      </w:r>
    </w:p>
    <w:p w:rsidR="00943549" w:rsidRPr="00943549" w:rsidRDefault="00943549" w:rsidP="00943549">
      <w:pPr>
        <w:pStyle w:val="RACGPH3"/>
      </w:pPr>
      <w:r w:rsidRPr="00943549">
        <w:t>You can prioritise the health of all Australians by committing to:</w:t>
      </w:r>
    </w:p>
    <w:p w:rsidR="00943549" w:rsidRPr="00943549" w:rsidRDefault="00943549" w:rsidP="00943549">
      <w:pPr>
        <w:pStyle w:val="RACGPBullet"/>
      </w:pPr>
      <w:r w:rsidRPr="00943549">
        <w:t>modernising medicine through improved use of technology in healthcare delivery</w:t>
      </w:r>
    </w:p>
    <w:p w:rsidR="00943549" w:rsidRPr="00943549" w:rsidRDefault="00943549" w:rsidP="00943549">
      <w:pPr>
        <w:pStyle w:val="RACGPBullet"/>
      </w:pPr>
      <w:r w:rsidRPr="00943549">
        <w:t>addressing increasing patient out-of-pocket costs by ensuring patient rebates reflect the true cost of providing care</w:t>
      </w:r>
    </w:p>
    <w:p w:rsidR="00943549" w:rsidRPr="00943549" w:rsidRDefault="00943549" w:rsidP="00943549">
      <w:pPr>
        <w:pStyle w:val="RACGPBullet"/>
      </w:pPr>
      <w:r w:rsidRPr="00943549">
        <w:t>supporting mental healthcare delivered by general practitioners</w:t>
      </w:r>
    </w:p>
    <w:p w:rsidR="00943549" w:rsidRPr="00943549" w:rsidRDefault="00943549" w:rsidP="00943549">
      <w:pPr>
        <w:pStyle w:val="RACGPBullet"/>
      </w:pPr>
      <w:r w:rsidRPr="00943549">
        <w:t>recognising and appropriately supporting the time and skill required to work through complex health issues.</w:t>
      </w:r>
    </w:p>
    <w:p w:rsidR="00943549" w:rsidRPr="00943549" w:rsidRDefault="00943549" w:rsidP="00943549">
      <w:pPr>
        <w:pStyle w:val="RACGPBody"/>
      </w:pPr>
      <w:r w:rsidRPr="00943549">
        <w:t>Please find enclosed the RACGP’s federal election statement which provides more detail on these issues. I invite you to visit my practice to discuss the challenges my colleagues and I face in delivering high quality care to patients in [</w:t>
      </w:r>
      <w:r w:rsidRPr="00943549">
        <w:rPr>
          <w:highlight w:val="yellow"/>
        </w:rPr>
        <w:t>electorate</w:t>
      </w:r>
      <w:r w:rsidRPr="00943549">
        <w:t>]. Please contact me on [</w:t>
      </w:r>
      <w:r w:rsidRPr="00943549">
        <w:rPr>
          <w:highlight w:val="yellow"/>
        </w:rPr>
        <w:t>insert contact details</w:t>
      </w:r>
      <w:r w:rsidRPr="00943549">
        <w:t>] to arrange a meeting.</w:t>
      </w:r>
    </w:p>
    <w:p w:rsidR="00943549" w:rsidRPr="00943549" w:rsidRDefault="00943549" w:rsidP="00943549">
      <w:pPr>
        <w:pStyle w:val="RACGPBody"/>
      </w:pPr>
      <w:r w:rsidRPr="00943549">
        <w:t>Yours sincerely</w:t>
      </w:r>
    </w:p>
    <w:p w:rsidR="00943549" w:rsidRDefault="00943549" w:rsidP="00943549">
      <w:pPr>
        <w:pStyle w:val="RACGPBody"/>
      </w:pPr>
    </w:p>
    <w:p w:rsidR="0084437E" w:rsidRPr="00943549" w:rsidRDefault="00943549" w:rsidP="00943549">
      <w:pPr>
        <w:pStyle w:val="RACGPBody"/>
      </w:pPr>
      <w:r w:rsidRPr="00943549">
        <w:t>Name</w:t>
      </w:r>
      <w:r w:rsidRPr="00943549">
        <w:br/>
        <w:t>Practice name</w:t>
      </w:r>
    </w:p>
    <w:sectPr w:rsidR="0084437E" w:rsidRPr="00943549" w:rsidSect="0094354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35" w:right="1418" w:bottom="1985" w:left="1418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44B" w:rsidRDefault="00A8244B" w:rsidP="007D0E6B">
      <w:pPr>
        <w:spacing w:after="0" w:line="240" w:lineRule="auto"/>
      </w:pPr>
      <w:r>
        <w:separator/>
      </w:r>
    </w:p>
  </w:endnote>
  <w:endnote w:type="continuationSeparator" w:id="0">
    <w:p w:rsidR="00A8244B" w:rsidRDefault="00A8244B" w:rsidP="007D0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lantin MT Light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48A" w:rsidRPr="0063197C" w:rsidRDefault="0028048A" w:rsidP="0063197C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445" w:rsidRDefault="00FF1445" w:rsidP="00E320B6">
    <w:pPr>
      <w:pStyle w:val="Footer"/>
    </w:pPr>
    <w:r w:rsidRPr="0028048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44B" w:rsidRDefault="00A8244B" w:rsidP="007D0E6B">
      <w:pPr>
        <w:spacing w:after="0" w:line="240" w:lineRule="auto"/>
      </w:pPr>
      <w:r>
        <w:separator/>
      </w:r>
    </w:p>
  </w:footnote>
  <w:footnote w:type="continuationSeparator" w:id="0">
    <w:p w:rsidR="00A8244B" w:rsidRDefault="00A8244B" w:rsidP="007D0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105" w:rsidRDefault="0021577A" w:rsidP="008C710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1" locked="0" layoutInCell="1" allowOverlap="1">
          <wp:simplePos x="717550" y="133350"/>
          <wp:positionH relativeFrom="page">
            <wp:align>center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402 Federal Election Letterhead_v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0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F5398" w:rsidRPr="008C7105" w:rsidRDefault="00FF5398" w:rsidP="009435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F2D" w:rsidRDefault="00767BB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6A90D1F2" wp14:editId="50D324D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1440000"/>
          <wp:effectExtent l="0" t="0" r="6985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_template_development_V2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8C40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4E3E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82F3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166A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72EC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B61A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B2DF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5874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605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12D7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4140B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DD06CD3"/>
    <w:multiLevelType w:val="hybridMultilevel"/>
    <w:tmpl w:val="6D860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B370F"/>
    <w:multiLevelType w:val="multilevel"/>
    <w:tmpl w:val="A7E6CBE0"/>
    <w:lvl w:ilvl="0">
      <w:start w:val="1"/>
      <w:numFmt w:val="lowerLetter"/>
      <w:pStyle w:val="RACGPAlpha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696335B"/>
    <w:multiLevelType w:val="hybridMultilevel"/>
    <w:tmpl w:val="D02814F4"/>
    <w:lvl w:ilvl="0" w:tplc="E1BA42D8">
      <w:numFmt w:val="bullet"/>
      <w:pStyle w:val="RACGP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23B2E412">
      <w:start w:val="1"/>
      <w:numFmt w:val="bullet"/>
      <w:pStyle w:val="RACGPBulletsL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31844"/>
    <w:multiLevelType w:val="multilevel"/>
    <w:tmpl w:val="0EDED2C4"/>
    <w:lvl w:ilvl="0">
      <w:start w:val="1"/>
      <w:numFmt w:val="decimal"/>
      <w:pStyle w:val="RACGP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73763A7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C170C82"/>
    <w:multiLevelType w:val="multilevel"/>
    <w:tmpl w:val="0C09002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AC77FC5"/>
    <w:multiLevelType w:val="hybridMultilevel"/>
    <w:tmpl w:val="EC005D9A"/>
    <w:lvl w:ilvl="0" w:tplc="501A4BAC">
      <w:start w:val="1"/>
      <w:numFmt w:val="bullet"/>
      <w:pStyle w:val="RACGP-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5"/>
  </w:num>
  <w:num w:numId="15">
    <w:abstractNumId w:val="13"/>
  </w:num>
  <w:num w:numId="16">
    <w:abstractNumId w:val="14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567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4B"/>
    <w:rsid w:val="000A1297"/>
    <w:rsid w:val="0014009F"/>
    <w:rsid w:val="0014566F"/>
    <w:rsid w:val="002014EC"/>
    <w:rsid w:val="0021577A"/>
    <w:rsid w:val="00217F3E"/>
    <w:rsid w:val="0028048A"/>
    <w:rsid w:val="002D5C47"/>
    <w:rsid w:val="003F6206"/>
    <w:rsid w:val="004554A6"/>
    <w:rsid w:val="004A306C"/>
    <w:rsid w:val="004C31DA"/>
    <w:rsid w:val="00596C27"/>
    <w:rsid w:val="005D11AE"/>
    <w:rsid w:val="006234E9"/>
    <w:rsid w:val="0063197C"/>
    <w:rsid w:val="006854F1"/>
    <w:rsid w:val="0068599E"/>
    <w:rsid w:val="006C293F"/>
    <w:rsid w:val="007252F9"/>
    <w:rsid w:val="00755834"/>
    <w:rsid w:val="00767BBB"/>
    <w:rsid w:val="007C631C"/>
    <w:rsid w:val="007D0E6B"/>
    <w:rsid w:val="0084437E"/>
    <w:rsid w:val="008467B7"/>
    <w:rsid w:val="0084757E"/>
    <w:rsid w:val="00850C5D"/>
    <w:rsid w:val="00885D63"/>
    <w:rsid w:val="008C7105"/>
    <w:rsid w:val="00920958"/>
    <w:rsid w:val="00943549"/>
    <w:rsid w:val="009B4C34"/>
    <w:rsid w:val="009D1106"/>
    <w:rsid w:val="009D1867"/>
    <w:rsid w:val="00A51E37"/>
    <w:rsid w:val="00A52585"/>
    <w:rsid w:val="00A8244B"/>
    <w:rsid w:val="00A9011D"/>
    <w:rsid w:val="00B02661"/>
    <w:rsid w:val="00B902B0"/>
    <w:rsid w:val="00B93EC7"/>
    <w:rsid w:val="00C70809"/>
    <w:rsid w:val="00CB16FC"/>
    <w:rsid w:val="00CC2817"/>
    <w:rsid w:val="00CD4BAB"/>
    <w:rsid w:val="00CD684B"/>
    <w:rsid w:val="00D22CD9"/>
    <w:rsid w:val="00D43C6C"/>
    <w:rsid w:val="00D82F2D"/>
    <w:rsid w:val="00D90610"/>
    <w:rsid w:val="00E1002F"/>
    <w:rsid w:val="00E320B6"/>
    <w:rsid w:val="00E8068D"/>
    <w:rsid w:val="00E91D3D"/>
    <w:rsid w:val="00EA6349"/>
    <w:rsid w:val="00EB268F"/>
    <w:rsid w:val="00ED7FBA"/>
    <w:rsid w:val="00F33813"/>
    <w:rsid w:val="00F71CA9"/>
    <w:rsid w:val="00F920C3"/>
    <w:rsid w:val="00FF1445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648F58-91E7-4F70-AC22-4B2C4D44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43C6C"/>
    <w:pPr>
      <w:spacing w:after="142" w:line="230" w:lineRule="exact"/>
    </w:pPr>
    <w:rPr>
      <w:rFonts w:ascii="Arial" w:hAnsi="Arial"/>
      <w:sz w:val="18"/>
    </w:rPr>
  </w:style>
  <w:style w:type="paragraph" w:styleId="Heading1">
    <w:name w:val="heading 1"/>
    <w:aliases w:val="RACGP - Heading 1"/>
    <w:basedOn w:val="Normal"/>
    <w:next w:val="Normal"/>
    <w:link w:val="Heading1Char"/>
    <w:uiPriority w:val="9"/>
    <w:rsid w:val="002D5C47"/>
    <w:pPr>
      <w:keepNext/>
      <w:keepLines/>
      <w:numPr>
        <w:numId w:val="14"/>
      </w:numPr>
      <w:spacing w:before="480" w:after="0" w:line="276" w:lineRule="auto"/>
      <w:outlineLvl w:val="0"/>
    </w:pPr>
    <w:rPr>
      <w:rFonts w:ascii="Georgia" w:eastAsiaTheme="majorEastAsia" w:hAnsi="Georgia" w:cstheme="majorBidi"/>
      <w:bCs/>
      <w:i/>
      <w:color w:val="282828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4554A6"/>
    <w:pPr>
      <w:keepNext/>
      <w:keepLines/>
      <w:numPr>
        <w:ilvl w:val="1"/>
        <w:numId w:val="14"/>
      </w:numPr>
      <w:spacing w:before="40" w:after="0"/>
      <w:outlineLvl w:val="1"/>
    </w:pPr>
    <w:rPr>
      <w:rFonts w:asciiTheme="majorHAnsi" w:eastAsiaTheme="majorEastAsia" w:hAnsiTheme="majorHAnsi" w:cstheme="majorBidi"/>
      <w:color w:val="474749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D5C47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2F2F3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CGPH1">
    <w:name w:val="RACGP H1"/>
    <w:basedOn w:val="Normal"/>
    <w:link w:val="RACGPH1Char"/>
    <w:autoRedefine/>
    <w:qFormat/>
    <w:rsid w:val="00217F3E"/>
    <w:pPr>
      <w:tabs>
        <w:tab w:val="left" w:pos="567"/>
      </w:tabs>
      <w:spacing w:after="300" w:line="400" w:lineRule="exact"/>
    </w:pPr>
    <w:rPr>
      <w:rFonts w:ascii="Georgia" w:hAnsi="Georgia"/>
      <w:i/>
      <w:color w:val="2F2F2F" w:themeColor="text1" w:themeTint="E6"/>
      <w:sz w:val="36"/>
      <w:szCs w:val="36"/>
    </w:rPr>
  </w:style>
  <w:style w:type="paragraph" w:customStyle="1" w:styleId="RACGP-Body">
    <w:name w:val="RACGP - Body"/>
    <w:basedOn w:val="Normal"/>
    <w:link w:val="RACGP-BodyChar"/>
    <w:rsid w:val="002D5C47"/>
    <w:pPr>
      <w:spacing w:after="200" w:line="276" w:lineRule="auto"/>
    </w:pPr>
    <w:rPr>
      <w:color w:val="191919" w:themeColor="text1"/>
      <w:sz w:val="20"/>
    </w:rPr>
  </w:style>
  <w:style w:type="character" w:customStyle="1" w:styleId="RACGP-BodyChar">
    <w:name w:val="RACGP - Body Char"/>
    <w:basedOn w:val="DefaultParagraphFont"/>
    <w:link w:val="RACGP-Body"/>
    <w:rsid w:val="002D5C47"/>
    <w:rPr>
      <w:rFonts w:ascii="Arial" w:hAnsi="Arial"/>
      <w:color w:val="191919" w:themeColor="text1"/>
      <w:sz w:val="20"/>
    </w:rPr>
  </w:style>
  <w:style w:type="paragraph" w:customStyle="1" w:styleId="RACGP-Bullets">
    <w:name w:val="RACGP - Bullets"/>
    <w:basedOn w:val="Normal"/>
    <w:link w:val="RACGP-BulletsChar"/>
    <w:rsid w:val="004554A6"/>
    <w:pPr>
      <w:numPr>
        <w:numId w:val="2"/>
      </w:numPr>
      <w:spacing w:after="200" w:line="276" w:lineRule="auto"/>
      <w:contextualSpacing/>
    </w:pPr>
    <w:rPr>
      <w:color w:val="191919" w:themeColor="text1"/>
      <w:sz w:val="20"/>
    </w:rPr>
  </w:style>
  <w:style w:type="character" w:customStyle="1" w:styleId="RACGP-BulletsChar">
    <w:name w:val="RACGP - Bullets Char"/>
    <w:basedOn w:val="DefaultParagraphFont"/>
    <w:link w:val="RACGP-Bullets"/>
    <w:rsid w:val="002D5C47"/>
    <w:rPr>
      <w:rFonts w:ascii="Arial" w:hAnsi="Arial"/>
      <w:color w:val="191919" w:themeColor="text1"/>
      <w:sz w:val="20"/>
    </w:rPr>
  </w:style>
  <w:style w:type="paragraph" w:customStyle="1" w:styleId="RACGPH2">
    <w:name w:val="RACGP H2"/>
    <w:basedOn w:val="Normal"/>
    <w:link w:val="RACGPH2Char"/>
    <w:qFormat/>
    <w:rsid w:val="00EB268F"/>
    <w:pPr>
      <w:tabs>
        <w:tab w:val="left" w:pos="567"/>
      </w:tabs>
      <w:spacing w:after="300" w:line="280" w:lineRule="exact"/>
    </w:pPr>
    <w:rPr>
      <w:b/>
      <w:color w:val="4598CA" w:themeColor="text2"/>
      <w:sz w:val="24"/>
      <w:szCs w:val="24"/>
    </w:rPr>
  </w:style>
  <w:style w:type="character" w:customStyle="1" w:styleId="Heading1Char">
    <w:name w:val="Heading 1 Char"/>
    <w:aliases w:val="RACGP - Heading 1 Char"/>
    <w:basedOn w:val="DefaultParagraphFont"/>
    <w:link w:val="Heading1"/>
    <w:uiPriority w:val="9"/>
    <w:rsid w:val="002D5C47"/>
    <w:rPr>
      <w:rFonts w:ascii="Georgia" w:eastAsiaTheme="majorEastAsia" w:hAnsi="Georgia" w:cstheme="majorBidi"/>
      <w:bCs/>
      <w:i/>
      <w:color w:val="282828"/>
      <w:sz w:val="36"/>
      <w:szCs w:val="28"/>
    </w:rPr>
  </w:style>
  <w:style w:type="character" w:customStyle="1" w:styleId="RACGPH1Char">
    <w:name w:val="RACGP H1 Char"/>
    <w:basedOn w:val="DefaultParagraphFont"/>
    <w:link w:val="RACGPH1"/>
    <w:rsid w:val="00217F3E"/>
    <w:rPr>
      <w:rFonts w:ascii="Georgia" w:hAnsi="Georgia"/>
      <w:i/>
      <w:color w:val="2F2F2F" w:themeColor="text1" w:themeTint="E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D5C47"/>
    <w:rPr>
      <w:rFonts w:asciiTheme="majorHAnsi" w:eastAsiaTheme="majorEastAsia" w:hAnsiTheme="majorHAnsi" w:cstheme="majorBidi"/>
      <w:color w:val="2F2F3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554A6"/>
    <w:rPr>
      <w:rFonts w:asciiTheme="majorHAnsi" w:eastAsiaTheme="majorEastAsia" w:hAnsiTheme="majorHAnsi" w:cstheme="majorBidi"/>
      <w:color w:val="474749" w:themeColor="accent1" w:themeShade="BF"/>
      <w:sz w:val="26"/>
      <w:szCs w:val="26"/>
    </w:rPr>
  </w:style>
  <w:style w:type="paragraph" w:customStyle="1" w:styleId="RACGPH3">
    <w:name w:val="RACGP H3"/>
    <w:basedOn w:val="Normal"/>
    <w:link w:val="RACGPH3Char"/>
    <w:qFormat/>
    <w:rsid w:val="00EB268F"/>
    <w:pPr>
      <w:tabs>
        <w:tab w:val="left" w:pos="567"/>
      </w:tabs>
      <w:spacing w:after="200"/>
    </w:pPr>
    <w:rPr>
      <w:b/>
      <w:color w:val="2F2F2F" w:themeColor="text1" w:themeTint="E6"/>
    </w:rPr>
  </w:style>
  <w:style w:type="character" w:customStyle="1" w:styleId="RACGPH2Char">
    <w:name w:val="RACGP H2 Char"/>
    <w:basedOn w:val="DefaultParagraphFont"/>
    <w:link w:val="RACGPH2"/>
    <w:rsid w:val="00EB268F"/>
    <w:rPr>
      <w:rFonts w:ascii="Arial" w:hAnsi="Arial"/>
      <w:b/>
      <w:color w:val="4598CA" w:themeColor="text2"/>
      <w:sz w:val="24"/>
      <w:szCs w:val="24"/>
    </w:rPr>
  </w:style>
  <w:style w:type="paragraph" w:customStyle="1" w:styleId="RACGPBody">
    <w:name w:val="RACGP Body"/>
    <w:basedOn w:val="Normal"/>
    <w:link w:val="RACGPBodyChar"/>
    <w:qFormat/>
    <w:rsid w:val="00EB268F"/>
    <w:pPr>
      <w:tabs>
        <w:tab w:val="left" w:pos="567"/>
      </w:tabs>
      <w:spacing w:after="200"/>
    </w:pPr>
    <w:rPr>
      <w:color w:val="2F2F2F" w:themeColor="text1" w:themeTint="E6"/>
    </w:rPr>
  </w:style>
  <w:style w:type="character" w:customStyle="1" w:styleId="RACGPH3Char">
    <w:name w:val="RACGP H3 Char"/>
    <w:basedOn w:val="DefaultParagraphFont"/>
    <w:link w:val="RACGPH3"/>
    <w:rsid w:val="00EB268F"/>
    <w:rPr>
      <w:rFonts w:ascii="Arial" w:hAnsi="Arial"/>
      <w:b/>
      <w:color w:val="2F2F2F" w:themeColor="text1" w:themeTint="E6"/>
      <w:sz w:val="18"/>
    </w:rPr>
  </w:style>
  <w:style w:type="paragraph" w:styleId="ListParagraph">
    <w:name w:val="List Paragraph"/>
    <w:aliases w:val="Heading3,Recommendation,standard lewis,List Paragraph1,List Bullet Cab,CAB - List Bullet,Bullet Point,Bullet point,Bulletr List Paragraph,Content descriptions,FooterText,L,List Bullet 1,List Paragraph11,List Paragraph2,List Paragraph21"/>
    <w:basedOn w:val="Normal"/>
    <w:link w:val="ListParagraphChar"/>
    <w:uiPriority w:val="1"/>
    <w:qFormat/>
    <w:rsid w:val="004554A6"/>
    <w:pPr>
      <w:ind w:left="720"/>
      <w:contextualSpacing/>
    </w:pPr>
  </w:style>
  <w:style w:type="character" w:customStyle="1" w:styleId="RACGPBodyChar">
    <w:name w:val="RACGP Body Char"/>
    <w:basedOn w:val="DefaultParagraphFont"/>
    <w:link w:val="RACGPBody"/>
    <w:rsid w:val="00EB268F"/>
    <w:rPr>
      <w:rFonts w:ascii="Arial" w:hAnsi="Arial"/>
      <w:color w:val="2F2F2F" w:themeColor="text1" w:themeTint="E6"/>
      <w:sz w:val="18"/>
    </w:rPr>
  </w:style>
  <w:style w:type="paragraph" w:customStyle="1" w:styleId="RACGPBullet">
    <w:name w:val="RACGP Bullet"/>
    <w:basedOn w:val="ListParagraph"/>
    <w:link w:val="RACGPBulletChar"/>
    <w:qFormat/>
    <w:rsid w:val="00EB268F"/>
    <w:pPr>
      <w:numPr>
        <w:numId w:val="15"/>
      </w:numPr>
      <w:spacing w:before="240"/>
    </w:pPr>
    <w:rPr>
      <w:color w:val="2F2F2F" w:themeColor="text1" w:themeTint="E6"/>
    </w:rPr>
  </w:style>
  <w:style w:type="paragraph" w:customStyle="1" w:styleId="RACGPBulletsL2">
    <w:name w:val="RACGP Bullets L2"/>
    <w:basedOn w:val="RACGPBullet"/>
    <w:link w:val="RACGPBulletsL2Char"/>
    <w:qFormat/>
    <w:rsid w:val="00EB268F"/>
    <w:pPr>
      <w:numPr>
        <w:ilvl w:val="1"/>
      </w:numPr>
    </w:pPr>
  </w:style>
  <w:style w:type="character" w:customStyle="1" w:styleId="ListParagraphChar">
    <w:name w:val="List Paragraph Char"/>
    <w:aliases w:val="Heading3 Char,Recommendation Char,standard lewis Char,List Paragraph1 Char,List Bullet Cab Char,CAB - List Bullet Char,Bullet Point Char,Bullet point Char,Bulletr List Paragraph Char,Content descriptions Char,FooterText Char,L Char"/>
    <w:basedOn w:val="DefaultParagraphFont"/>
    <w:link w:val="ListParagraph"/>
    <w:uiPriority w:val="1"/>
    <w:rsid w:val="004554A6"/>
    <w:rPr>
      <w:rFonts w:ascii="Arial" w:hAnsi="Arial"/>
      <w:sz w:val="18"/>
    </w:rPr>
  </w:style>
  <w:style w:type="character" w:customStyle="1" w:styleId="RACGPBulletChar">
    <w:name w:val="RACGP Bullet Char"/>
    <w:basedOn w:val="ListParagraphChar"/>
    <w:link w:val="RACGPBullet"/>
    <w:rsid w:val="00EB268F"/>
    <w:rPr>
      <w:rFonts w:ascii="Arial" w:hAnsi="Arial"/>
      <w:color w:val="2F2F2F" w:themeColor="text1" w:themeTint="E6"/>
      <w:sz w:val="18"/>
    </w:rPr>
  </w:style>
  <w:style w:type="paragraph" w:customStyle="1" w:styleId="RACGPList">
    <w:name w:val="RACGP List"/>
    <w:basedOn w:val="RACGPBody"/>
    <w:link w:val="RACGPListChar"/>
    <w:qFormat/>
    <w:rsid w:val="00EB268F"/>
    <w:pPr>
      <w:numPr>
        <w:numId w:val="16"/>
      </w:numPr>
    </w:pPr>
  </w:style>
  <w:style w:type="character" w:customStyle="1" w:styleId="RACGPBulletsL2Char">
    <w:name w:val="RACGP Bullets L2 Char"/>
    <w:basedOn w:val="RACGPBulletChar"/>
    <w:link w:val="RACGPBulletsL2"/>
    <w:rsid w:val="00EB268F"/>
    <w:rPr>
      <w:rFonts w:ascii="Arial" w:hAnsi="Arial"/>
      <w:color w:val="2F2F2F" w:themeColor="text1" w:themeTint="E6"/>
      <w:sz w:val="18"/>
    </w:rPr>
  </w:style>
  <w:style w:type="paragraph" w:styleId="Header">
    <w:name w:val="header"/>
    <w:basedOn w:val="Normal"/>
    <w:link w:val="HeaderChar"/>
    <w:uiPriority w:val="99"/>
    <w:unhideWhenUsed/>
    <w:rsid w:val="007D0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ACGPListChar">
    <w:name w:val="RACGP List Char"/>
    <w:basedOn w:val="RACGPBodyChar"/>
    <w:link w:val="RACGPList"/>
    <w:rsid w:val="00EB268F"/>
    <w:rPr>
      <w:rFonts w:ascii="Arial" w:hAnsi="Arial"/>
      <w:color w:val="2F2F2F" w:themeColor="text1" w:themeTint="E6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D0E6B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28048A"/>
    <w:pPr>
      <w:tabs>
        <w:tab w:val="center" w:pos="4513"/>
        <w:tab w:val="right" w:pos="9026"/>
      </w:tabs>
      <w:spacing w:after="0" w:line="240" w:lineRule="auto"/>
      <w:jc w:val="right"/>
    </w:pPr>
    <w:rPr>
      <w:color w:val="5F6062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28048A"/>
    <w:rPr>
      <w:rFonts w:ascii="Arial" w:hAnsi="Arial"/>
      <w:color w:val="5F6062" w:themeColor="accent1"/>
      <w:sz w:val="18"/>
    </w:rPr>
  </w:style>
  <w:style w:type="character" w:styleId="PlaceholderText">
    <w:name w:val="Placeholder Text"/>
    <w:basedOn w:val="DefaultParagraphFont"/>
    <w:uiPriority w:val="99"/>
    <w:semiHidden/>
    <w:rsid w:val="0028048A"/>
    <w:rPr>
      <w:color w:val="808080"/>
    </w:rPr>
  </w:style>
  <w:style w:type="paragraph" w:customStyle="1" w:styleId="BasicParagraph">
    <w:name w:val="[Basic Paragraph]"/>
    <w:basedOn w:val="Normal"/>
    <w:uiPriority w:val="99"/>
    <w:rsid w:val="004A306C"/>
    <w:pPr>
      <w:autoSpaceDE w:val="0"/>
      <w:autoSpaceDN w:val="0"/>
      <w:adjustRightInd w:val="0"/>
      <w:spacing w:after="0" w:line="288" w:lineRule="auto"/>
      <w:textAlignment w:val="center"/>
    </w:pPr>
    <w:rPr>
      <w:rFonts w:ascii="Plantin MT Light" w:hAnsi="Plantin MT Light" w:cs="Plantin MT Light"/>
      <w:i/>
      <w:iCs/>
      <w:color w:val="000000"/>
      <w:sz w:val="48"/>
      <w:szCs w:val="48"/>
      <w:lang w:val="en-US"/>
    </w:rPr>
  </w:style>
  <w:style w:type="table" w:styleId="TableGrid">
    <w:name w:val="Table Grid"/>
    <w:basedOn w:val="TableNormal"/>
    <w:uiPriority w:val="39"/>
    <w:rsid w:val="00844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CGPTable">
    <w:name w:val="RACGP Table"/>
    <w:basedOn w:val="TableNormal"/>
    <w:uiPriority w:val="99"/>
    <w:rsid w:val="00A52585"/>
    <w:pPr>
      <w:spacing w:after="0" w:line="240" w:lineRule="auto"/>
    </w:pPr>
    <w:rPr>
      <w:rFonts w:ascii="Arial" w:hAnsi="Arial"/>
      <w:color w:val="191919" w:themeColor="text1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4598CA" w:themeFill="text2"/>
      </w:tcPr>
    </w:tblStylePr>
  </w:style>
  <w:style w:type="paragraph" w:customStyle="1" w:styleId="RACGPCoverTitle">
    <w:name w:val="RACGP Cover Title"/>
    <w:basedOn w:val="Normal"/>
    <w:link w:val="RACGPCoverTitleChar"/>
    <w:qFormat/>
    <w:rsid w:val="00D82F2D"/>
    <w:pPr>
      <w:spacing w:after="500" w:line="240" w:lineRule="auto"/>
    </w:pPr>
    <w:rPr>
      <w:rFonts w:ascii="Georgia" w:hAnsi="Georgia"/>
      <w:i/>
      <w:color w:val="4598CA" w:themeColor="text2"/>
      <w:sz w:val="80"/>
      <w:szCs w:val="80"/>
    </w:rPr>
  </w:style>
  <w:style w:type="character" w:styleId="Hyperlink">
    <w:name w:val="Hyperlink"/>
    <w:basedOn w:val="DefaultParagraphFont"/>
    <w:uiPriority w:val="99"/>
    <w:unhideWhenUsed/>
    <w:rsid w:val="00D82F2D"/>
    <w:rPr>
      <w:color w:val="4598CA" w:themeColor="hyperlink"/>
      <w:u w:val="single"/>
    </w:rPr>
  </w:style>
  <w:style w:type="character" w:customStyle="1" w:styleId="RACGPCoverTitleChar">
    <w:name w:val="RACGP Cover Title Char"/>
    <w:basedOn w:val="DefaultParagraphFont"/>
    <w:link w:val="RACGPCoverTitle"/>
    <w:rsid w:val="00D82F2D"/>
    <w:rPr>
      <w:rFonts w:ascii="Georgia" w:hAnsi="Georgia"/>
      <w:i/>
      <w:color w:val="4598CA" w:themeColor="text2"/>
      <w:sz w:val="80"/>
      <w:szCs w:val="80"/>
    </w:rPr>
  </w:style>
  <w:style w:type="character" w:customStyle="1" w:styleId="RACGPHyperlink">
    <w:name w:val="RACGP Hyperlink"/>
    <w:uiPriority w:val="1"/>
    <w:rsid w:val="00D82F2D"/>
    <w:rPr>
      <w:color w:val="4598CA" w:themeColor="text2"/>
      <w:u w:val="single"/>
    </w:rPr>
  </w:style>
  <w:style w:type="character" w:customStyle="1" w:styleId="RACGPHighlight">
    <w:name w:val="RACGP Highlight"/>
    <w:uiPriority w:val="1"/>
    <w:rsid w:val="00E8068D"/>
    <w:rPr>
      <w:bdr w:val="none" w:sz="0" w:space="0" w:color="auto"/>
      <w:shd w:val="clear" w:color="auto" w:fill="FBC14E" w:themeFill="accent3"/>
    </w:rPr>
  </w:style>
  <w:style w:type="paragraph" w:customStyle="1" w:styleId="RACGPIntro">
    <w:name w:val="RACGP Intro"/>
    <w:basedOn w:val="RACGPBody"/>
    <w:link w:val="RACGPIntroChar"/>
    <w:qFormat/>
    <w:rsid w:val="00EB268F"/>
    <w:pPr>
      <w:spacing w:line="280" w:lineRule="exact"/>
    </w:pPr>
    <w:rPr>
      <w:color w:val="4598CA" w:themeColor="text2"/>
      <w:sz w:val="22"/>
    </w:rPr>
  </w:style>
  <w:style w:type="paragraph" w:customStyle="1" w:styleId="RACGPAlphaList">
    <w:name w:val="RACGP Alpha List"/>
    <w:basedOn w:val="RACGPList"/>
    <w:link w:val="RACGPAlphaListChar"/>
    <w:qFormat/>
    <w:rsid w:val="00EB268F"/>
    <w:pPr>
      <w:numPr>
        <w:numId w:val="17"/>
      </w:numPr>
    </w:pPr>
  </w:style>
  <w:style w:type="character" w:customStyle="1" w:styleId="RACGPIntroChar">
    <w:name w:val="RACGP Intro Char"/>
    <w:basedOn w:val="RACGPBodyChar"/>
    <w:link w:val="RACGPIntro"/>
    <w:rsid w:val="00EB268F"/>
    <w:rPr>
      <w:rFonts w:ascii="Arial" w:hAnsi="Arial"/>
      <w:color w:val="4598CA" w:themeColor="text2"/>
      <w:sz w:val="18"/>
    </w:rPr>
  </w:style>
  <w:style w:type="character" w:customStyle="1" w:styleId="RACGPAlphaListChar">
    <w:name w:val="RACGP Alpha List Char"/>
    <w:basedOn w:val="RACGPListChar"/>
    <w:link w:val="RACGPAlphaList"/>
    <w:rsid w:val="00EB268F"/>
    <w:rPr>
      <w:rFonts w:ascii="Arial" w:hAnsi="Arial"/>
      <w:color w:val="2F2F2F" w:themeColor="text1" w:themeTint="E6"/>
      <w:sz w:val="18"/>
    </w:rPr>
  </w:style>
  <w:style w:type="paragraph" w:customStyle="1" w:styleId="RACGPTableHeader">
    <w:name w:val="RACGP Table Header"/>
    <w:rsid w:val="00B93EC7"/>
    <w:pPr>
      <w:spacing w:after="0" w:line="240" w:lineRule="auto"/>
    </w:pPr>
    <w:rPr>
      <w:rFonts w:ascii="Arial" w:hAnsi="Arial"/>
      <w:b/>
      <w:color w:val="FFFFFF" w:themeColor="background1"/>
      <w:sz w:val="18"/>
    </w:rPr>
  </w:style>
  <w:style w:type="paragraph" w:customStyle="1" w:styleId="RACGPTableBody">
    <w:name w:val="RACGP Table Body"/>
    <w:rsid w:val="00B93EC7"/>
    <w:pPr>
      <w:spacing w:line="240" w:lineRule="auto"/>
    </w:pPr>
    <w:rPr>
      <w:rFonts w:ascii="Arial" w:hAnsi="Arial"/>
      <w:color w:val="2F2F2F" w:themeColor="text1" w:themeTint="E6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97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file01\users$\kim.smith\Desktop\Election%20resources\Federal%20Election%20Letter%20template%20&#8211;%20GP%20to%20candidate.dotx" TargetMode="External"/></Relationships>
</file>

<file path=word/theme/theme1.xml><?xml version="1.0" encoding="utf-8"?>
<a:theme xmlns:a="http://schemas.openxmlformats.org/drawingml/2006/main" name="Office Theme">
  <a:themeElements>
    <a:clrScheme name="RACGP Word Palette">
      <a:dk1>
        <a:srgbClr val="191919"/>
      </a:dk1>
      <a:lt1>
        <a:sysClr val="window" lastClr="FFFFFF"/>
      </a:lt1>
      <a:dk2>
        <a:srgbClr val="4598CA"/>
      </a:dk2>
      <a:lt2>
        <a:srgbClr val="ECF5FA"/>
      </a:lt2>
      <a:accent1>
        <a:srgbClr val="5F6062"/>
      </a:accent1>
      <a:accent2>
        <a:srgbClr val="5EC2A5"/>
      </a:accent2>
      <a:accent3>
        <a:srgbClr val="FBC14E"/>
      </a:accent3>
      <a:accent4>
        <a:srgbClr val="E32219"/>
      </a:accent4>
      <a:accent5>
        <a:srgbClr val="15375F"/>
      </a:accent5>
      <a:accent6>
        <a:srgbClr val="86704D"/>
      </a:accent6>
      <a:hlink>
        <a:srgbClr val="4598CA"/>
      </a:hlink>
      <a:folHlink>
        <a:srgbClr val="4598CA"/>
      </a:folHlink>
    </a:clrScheme>
    <a:fontScheme name="RACGP House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81073-D89F-45B4-B6F1-142F98C9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Federal Election Letter template – GP to candidate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RACGP | Replace with document title</vt:lpstr>
    </vt:vector>
  </TitlesOfParts>
  <Company>RACGP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RACGP | Replace with document title</dc:title>
  <dc:subject/>
  <dc:creator>Kim Smith</dc:creator>
  <cp:keywords/>
  <dc:description/>
  <cp:lastModifiedBy>Kim Smith</cp:lastModifiedBy>
  <cp:revision>1</cp:revision>
  <cp:lastPrinted>2019-02-25T03:03:00Z</cp:lastPrinted>
  <dcterms:created xsi:type="dcterms:W3CDTF">2019-04-09T23:42:00Z</dcterms:created>
  <dcterms:modified xsi:type="dcterms:W3CDTF">2019-04-09T23:42:00Z</dcterms:modified>
</cp:coreProperties>
</file>