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3D99F79A"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F5298B">
        <w:rPr>
          <w:sz w:val="28"/>
          <w:szCs w:val="28"/>
        </w:rPr>
        <w:t>Random Case Analysis</w:t>
      </w:r>
      <w:r w:rsidR="41ADD895" w:rsidRPr="00575A13">
        <w:rPr>
          <w:sz w:val="28"/>
          <w:szCs w:val="28"/>
        </w:rPr>
        <w:t xml:space="preserve"> | </w:t>
      </w:r>
      <w:r w:rsidR="00FA3CF2">
        <w:rPr>
          <w:sz w:val="28"/>
          <w:szCs w:val="28"/>
        </w:rPr>
        <w:t>Surgery</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46EFFFA6" w14:textId="77777777" w:rsidR="00007E74" w:rsidRPr="0022231B" w:rsidRDefault="00007E74" w:rsidP="00007E74">
      <w:pPr>
        <w:rPr>
          <w:rFonts w:ascii="Times New Roman" w:hAnsi="Times New Roman" w:cs="Times New Roman"/>
        </w:rPr>
      </w:pPr>
    </w:p>
    <w:p w14:paraId="002F4ED6" w14:textId="77777777" w:rsidR="00007E74" w:rsidRDefault="00007E74" w:rsidP="00007E74">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three cases. All cases should be completed by the same assessor.</w:t>
      </w:r>
    </w:p>
    <w:p w14:paraId="31F01ED1" w14:textId="77777777" w:rsidR="00007E74" w:rsidRDefault="00007E74" w:rsidP="00007E74">
      <w:pPr>
        <w:pStyle w:val="paragraph"/>
        <w:spacing w:before="0" w:beforeAutospacing="0" w:after="0" w:afterAutospacing="0"/>
        <w:textAlignment w:val="baseline"/>
        <w:rPr>
          <w:rStyle w:val="normaltextrun"/>
          <w:color w:val="008074" w:themeColor="accent3"/>
          <w:sz w:val="28"/>
          <w:szCs w:val="28"/>
        </w:rPr>
      </w:pPr>
    </w:p>
    <w:p w14:paraId="6B01FC75" w14:textId="71B387B5" w:rsidR="006742C4" w:rsidRDefault="00007E74" w:rsidP="006742C4">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t xml:space="preserve">Random Case Analysis </w:t>
      </w:r>
      <w:r w:rsidRPr="00575A13">
        <w:rPr>
          <w:rStyle w:val="normaltextrun"/>
          <w:color w:val="008074" w:themeColor="accent3"/>
          <w:sz w:val="28"/>
          <w:szCs w:val="28"/>
        </w:rPr>
        <w:t>- Case 1</w:t>
      </w:r>
      <w:r>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Content>
                <w:sdt>
                  <w:sdtPr>
                    <w:rPr>
                      <w:rFonts w:asciiTheme="majorHAnsi" w:hAnsiTheme="majorHAnsi" w:cstheme="majorHAnsi"/>
                      <w:color w:val="BFBFBF" w:themeColor="background1" w:themeShade="BF"/>
                    </w:rPr>
                    <w:id w:val="659966631"/>
                    <w:placeholder>
                      <w:docPart w:val="78B37C9BC1EA4AF2A1FE223E728152F0"/>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Content>
                <w:sdt>
                  <w:sdtPr>
                    <w:rPr>
                      <w:rFonts w:asciiTheme="majorHAnsi" w:hAnsiTheme="majorHAnsi" w:cstheme="majorHAnsi"/>
                      <w:color w:val="BFBFBF" w:themeColor="background1" w:themeShade="BF"/>
                    </w:rPr>
                    <w:id w:val="-94095712"/>
                    <w:placeholder>
                      <w:docPart w:val="8A80C1C335B04DC4AE36CA78DD6D5CF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3C23C450" w14:textId="77777777" w:rsidR="00C46590" w:rsidRPr="00DB5921" w:rsidRDefault="00C46590" w:rsidP="00B87844">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7C77ABF8" w14:textId="4FA0A2B3" w:rsidR="00C46590" w:rsidRPr="00DB5921" w:rsidRDefault="00000000" w:rsidP="00233205">
            <w:pPr>
              <w:pStyle w:val="RACGPTableBody"/>
              <w:spacing w:before="20" w:after="20"/>
              <w:rPr>
                <w:rFonts w:cs="Arial"/>
              </w:rPr>
            </w:pPr>
            <w:sdt>
              <w:sdtPr>
                <w:rPr>
                  <w:rFonts w:asciiTheme="majorHAnsi" w:hAnsiTheme="majorHAnsi" w:cstheme="majorHAnsi"/>
                  <w:color w:val="BFBFBF" w:themeColor="background1" w:themeShade="BF"/>
                </w:rPr>
                <w:id w:val="-1176043879"/>
                <w:placeholder>
                  <w:docPart w:val="D595F011DB2E4D60ACEDF158DB82DB19"/>
                </w:placeholder>
                <w:showingPlcHdr/>
              </w:sdtPr>
              <w:sdtContent>
                <w:r w:rsidR="00233205" w:rsidRPr="004E060E">
                  <w:rPr>
                    <w:rFonts w:asciiTheme="majorHAnsi" w:hAnsiTheme="majorHAnsi" w:cstheme="majorHAnsi"/>
                    <w:color w:val="BFBFBF" w:themeColor="background1" w:themeShade="BF"/>
                  </w:rPr>
                  <w:t>Click or tap here to enter text.</w:t>
                </w:r>
              </w:sdtContent>
            </w:sdt>
            <w:r w:rsidR="00C46590" w:rsidRPr="00DB5921">
              <w:rPr>
                <w:rFonts w:cs="Arial"/>
                <w:szCs w:val="18"/>
              </w:rPr>
              <w:t xml:space="preserve"> </w:t>
            </w:r>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175666E3" w14:textId="77777777" w:rsidR="00C46590" w:rsidRPr="001A01A9" w:rsidRDefault="00C46590"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C46590" w:rsidRPr="001A01A9" w:rsidRDefault="00C46590"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C46590" w:rsidRDefault="00C46590" w:rsidP="00C46590">
            <w:pPr>
              <w:pStyle w:val="RACGPTableBody"/>
              <w:rPr>
                <w:rFonts w:eastAsia="Calibri"/>
                <w:bCs/>
              </w:rPr>
            </w:pPr>
            <w:r w:rsidRPr="001A01A9">
              <w:rPr>
                <w:rFonts w:eastAsia="Calibri"/>
                <w:bCs/>
              </w:rPr>
              <w:t>The expected standard is set at the level of Fellowship.</w:t>
            </w:r>
          </w:p>
          <w:p w14:paraId="5EDBA0DF" w14:textId="3955F10E" w:rsidR="00C46590" w:rsidRPr="001A2E12" w:rsidRDefault="00C46590" w:rsidP="00C46590">
            <w:pPr>
              <w:pStyle w:val="RACGPTableBody"/>
              <w:rPr>
                <w:rFonts w:eastAsia="Calibri"/>
                <w:bCs/>
              </w:rPr>
            </w:pPr>
            <w:r w:rsidRPr="001A2E12">
              <w:rPr>
                <w:rFonts w:eastAsia="Calibri"/>
                <w:bCs/>
              </w:rPr>
              <w:t xml:space="preserve">To assist you in completing this assessment, performance criteria for each competency are listed </w:t>
            </w:r>
            <w:r w:rsidR="00B14F47">
              <w:rPr>
                <w:rFonts w:eastAsia="Calibri"/>
                <w:bCs/>
              </w:rPr>
              <w:t>in the attached Appendix.</w:t>
            </w:r>
          </w:p>
          <w:p w14:paraId="38B17999" w14:textId="7C99EBFA" w:rsidR="00AD210F" w:rsidRDefault="00AD210F" w:rsidP="00C46590">
            <w:pPr>
              <w:pStyle w:val="RACGPTableBody"/>
              <w:rPr>
                <w:rFonts w:eastAsia="Calibri" w:cs="Arial"/>
                <w:szCs w:val="18"/>
              </w:rPr>
            </w:pPr>
            <w:r w:rsidRPr="00DB5921">
              <w:rPr>
                <w:rFonts w:eastAsia="Calibri" w:cs="Arial"/>
              </w:rPr>
              <w:t>C</w:t>
            </w:r>
            <w:r>
              <w:rPr>
                <w:rFonts w:eastAsia="Calibri" w:cs="Arial"/>
              </w:rPr>
              <w:t>riteria</w:t>
            </w:r>
            <w:r w:rsidRPr="00DB5921">
              <w:rPr>
                <w:rFonts w:eastAsia="Calibri" w:cs="Arial"/>
              </w:rPr>
              <w:t xml:space="preserve"> with a number in front represent learning outcomes and performance criteria from the </w:t>
            </w:r>
            <w:hyperlink r:id="rId11" w:history="1">
              <w:r w:rsidRPr="00AD210F">
                <w:rPr>
                  <w:rFonts w:eastAsia="Calibri" w:cs="Arial"/>
                  <w:bCs/>
                  <w:color w:val="008074" w:themeColor="accent3"/>
                  <w:szCs w:val="18"/>
                  <w:u w:val="single"/>
                </w:rPr>
                <w:t>Surgery ARST Curriculum</w:t>
              </w:r>
            </w:hyperlink>
            <w:r w:rsidRPr="00DB5921">
              <w:rPr>
                <w:rFonts w:eastAsia="Calibri" w:cs="Arial"/>
                <w:bCs/>
                <w:color w:val="auto"/>
                <w:szCs w:val="18"/>
              </w:rPr>
              <w:t>.</w:t>
            </w:r>
            <w:r w:rsidRPr="00DB5921">
              <w:rPr>
                <w:rFonts w:eastAsia="Calibri" w:cs="Arial"/>
                <w:szCs w:val="18"/>
              </w:rPr>
              <w:t xml:space="preserve"> </w:t>
            </w:r>
          </w:p>
          <w:p w14:paraId="0181ABDB" w14:textId="000AC844" w:rsidR="00C46590" w:rsidRPr="00DB5921" w:rsidRDefault="00AD210F" w:rsidP="00C46590">
            <w:pPr>
              <w:pStyle w:val="RACGPTableBody"/>
              <w:rPr>
                <w:rFonts w:eastAsia="Calibri" w:cs="Arial"/>
              </w:rPr>
            </w:pPr>
            <w:r w:rsidRPr="00DB5921">
              <w:rPr>
                <w:rFonts w:eastAsia="Calibri" w:cs="Arial"/>
                <w:szCs w:val="18"/>
              </w:rPr>
              <w:t>C</w:t>
            </w:r>
            <w:r>
              <w:rPr>
                <w:rFonts w:eastAsia="Calibri" w:cs="Arial"/>
                <w:szCs w:val="18"/>
              </w:rPr>
              <w:t>riteria</w:t>
            </w:r>
            <w:r w:rsidRPr="00DB5921">
              <w:rPr>
                <w:rFonts w:eastAsia="Calibri" w:cs="Arial"/>
                <w:szCs w:val="18"/>
              </w:rPr>
              <w:t xml:space="preserve"> without a number represent clinical competencies assessed at Fellowship examinations and contained within the </w:t>
            </w:r>
            <w:hyperlink r:id="rId12" w:history="1">
              <w:r w:rsidRPr="00AD210F">
                <w:rPr>
                  <w:rFonts w:eastAsia="Calibri" w:cs="Arial"/>
                  <w:bCs/>
                  <w:color w:val="008074" w:themeColor="accent3"/>
                  <w:szCs w:val="18"/>
                  <w:u w:val="single"/>
                </w:rPr>
                <w:t>Clinical Competency Rubric</w:t>
              </w:r>
            </w:hyperlink>
            <w:r w:rsidRPr="00DB5921">
              <w:rPr>
                <w:rFonts w:eastAsia="Calibri" w:cs="Arial"/>
                <w:szCs w:val="18"/>
              </w:rPr>
              <w:t>.</w:t>
            </w:r>
            <w:r w:rsidRPr="00DB5921">
              <w:rPr>
                <w:rFonts w:eastAsia="Calibri" w:cs="Arial"/>
              </w:rPr>
              <w:t xml:space="preserve"> (Procedural skills - not assessed here as assessed in Direct Observation of Procedural Skills - DOPS).</w:t>
            </w:r>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17AA5940" w:rsidR="00C46590" w:rsidRPr="0016422D" w:rsidRDefault="00C46590" w:rsidP="0016422D">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60BDD851" w:rsidR="00C46590" w:rsidRPr="0016422D" w:rsidRDefault="00C46590" w:rsidP="0016422D">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5D680C9A" w:rsidR="00C46590" w:rsidRPr="0016422D" w:rsidRDefault="00C46590" w:rsidP="0016422D">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185F9BC6" w:rsidR="00C46590" w:rsidRPr="0016422D" w:rsidRDefault="00C46590" w:rsidP="0016422D">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C46590" w:rsidRPr="00D01016" w14:paraId="25D11EFF" w14:textId="77777777" w:rsidTr="00B87844">
        <w:trPr>
          <w:trHeight w:val="287"/>
        </w:trPr>
        <w:tc>
          <w:tcPr>
            <w:tcW w:w="1892" w:type="pct"/>
            <w:gridSpan w:val="2"/>
            <w:tcBorders>
              <w:bottom w:val="single" w:sz="4" w:space="0" w:color="auto"/>
            </w:tcBorders>
            <w:shd w:val="clear" w:color="auto" w:fill="auto"/>
          </w:tcPr>
          <w:p w14:paraId="437C881F"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C46590" w:rsidRPr="006742C4" w:rsidRDefault="00C46590" w:rsidP="00B87844">
            <w:pPr>
              <w:pStyle w:val="RACGPTableBody"/>
              <w:rPr>
                <w:rFonts w:asciiTheme="minorHAnsi" w:eastAsia="Calibri" w:hAnsiTheme="minorHAnsi" w:cstheme="minorHAnsi"/>
                <w:b/>
                <w:szCs w:val="18"/>
              </w:rPr>
            </w:pPr>
          </w:p>
        </w:tc>
        <w:sdt>
          <w:sdtPr>
            <w:rPr>
              <w:rFonts w:eastAsia="Calibri"/>
              <w:bCs/>
            </w:rPr>
            <w:id w:val="-195762318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6FFB9087" w14:textId="77777777" w:rsidR="00C46590" w:rsidRPr="007B267B" w:rsidRDefault="00C46590"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C46590" w:rsidRPr="773445DA" w:rsidRDefault="00C46590"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C46590" w14:paraId="25EB8693" w14:textId="77777777" w:rsidTr="00B87844">
        <w:trPr>
          <w:trHeight w:val="488"/>
        </w:trPr>
        <w:tc>
          <w:tcPr>
            <w:tcW w:w="1892" w:type="pct"/>
            <w:gridSpan w:val="2"/>
            <w:tcBorders>
              <w:bottom w:val="single" w:sz="4" w:space="0" w:color="auto"/>
            </w:tcBorders>
            <w:shd w:val="clear" w:color="auto" w:fill="auto"/>
          </w:tcPr>
          <w:p w14:paraId="629EDD73"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6822174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3A2633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Content>
            <w:tc>
              <w:tcPr>
                <w:tcW w:w="568" w:type="pct"/>
                <w:tcBorders>
                  <w:bottom w:val="single" w:sz="4" w:space="0" w:color="auto"/>
                </w:tcBorders>
              </w:tcPr>
              <w:p w14:paraId="07C3FD2F"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Content>
            <w:tc>
              <w:tcPr>
                <w:tcW w:w="483" w:type="pct"/>
                <w:tcBorders>
                  <w:bottom w:val="single" w:sz="4" w:space="0" w:color="auto"/>
                </w:tcBorders>
              </w:tcPr>
              <w:p w14:paraId="04D4B8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Content>
            <w:tc>
              <w:tcPr>
                <w:tcW w:w="462" w:type="pct"/>
                <w:tcBorders>
                  <w:bottom w:val="single" w:sz="4" w:space="0" w:color="auto"/>
                </w:tcBorders>
              </w:tcPr>
              <w:p w14:paraId="6FADA10D"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Content>
            <w:tc>
              <w:tcPr>
                <w:tcW w:w="548" w:type="pct"/>
                <w:tcBorders>
                  <w:bottom w:val="single" w:sz="4" w:space="0" w:color="auto"/>
                </w:tcBorders>
              </w:tcPr>
              <w:p w14:paraId="7308713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tr>
      <w:tr w:rsidR="00C46590" w:rsidRPr="00D50875" w14:paraId="1A6E2358" w14:textId="77777777" w:rsidTr="00B87844">
        <w:trPr>
          <w:trHeight w:val="397"/>
        </w:trPr>
        <w:tc>
          <w:tcPr>
            <w:tcW w:w="1892" w:type="pct"/>
            <w:gridSpan w:val="2"/>
            <w:tcBorders>
              <w:bottom w:val="single" w:sz="4" w:space="0" w:color="auto"/>
            </w:tcBorders>
            <w:shd w:val="clear" w:color="auto" w:fill="auto"/>
          </w:tcPr>
          <w:p w14:paraId="57966F2C"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7442123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133C68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Content>
            <w:tc>
              <w:tcPr>
                <w:tcW w:w="568" w:type="pct"/>
                <w:tcBorders>
                  <w:bottom w:val="single" w:sz="4" w:space="0" w:color="auto"/>
                </w:tcBorders>
              </w:tcPr>
              <w:p w14:paraId="7A54C15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Content>
            <w:tc>
              <w:tcPr>
                <w:tcW w:w="483" w:type="pct"/>
                <w:tcBorders>
                  <w:bottom w:val="single" w:sz="4" w:space="0" w:color="auto"/>
                </w:tcBorders>
              </w:tcPr>
              <w:p w14:paraId="208A610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Content>
            <w:tc>
              <w:tcPr>
                <w:tcW w:w="462" w:type="pct"/>
                <w:tcBorders>
                  <w:bottom w:val="single" w:sz="4" w:space="0" w:color="auto"/>
                </w:tcBorders>
              </w:tcPr>
              <w:p w14:paraId="77B9206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Content>
            <w:tc>
              <w:tcPr>
                <w:tcW w:w="548" w:type="pct"/>
                <w:tcBorders>
                  <w:bottom w:val="single" w:sz="4" w:space="0" w:color="auto"/>
                </w:tcBorders>
              </w:tcPr>
              <w:p w14:paraId="141C3D7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6D04325B" w14:textId="77777777" w:rsidTr="00B87844">
        <w:trPr>
          <w:trHeight w:val="397"/>
        </w:trPr>
        <w:tc>
          <w:tcPr>
            <w:tcW w:w="1892" w:type="pct"/>
            <w:gridSpan w:val="2"/>
            <w:tcBorders>
              <w:bottom w:val="single" w:sz="4" w:space="0" w:color="auto"/>
            </w:tcBorders>
            <w:shd w:val="clear" w:color="auto" w:fill="auto"/>
          </w:tcPr>
          <w:p w14:paraId="0E4EB426"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8157777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C61CCB9" w14:textId="77777777" w:rsidR="00C46590" w:rsidRPr="00F10B1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Content>
            <w:tc>
              <w:tcPr>
                <w:tcW w:w="568" w:type="pct"/>
                <w:tcBorders>
                  <w:bottom w:val="single" w:sz="4" w:space="0" w:color="auto"/>
                </w:tcBorders>
              </w:tcPr>
              <w:p w14:paraId="4EF7DAE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Content>
            <w:tc>
              <w:tcPr>
                <w:tcW w:w="483" w:type="pct"/>
                <w:tcBorders>
                  <w:bottom w:val="single" w:sz="4" w:space="0" w:color="auto"/>
                </w:tcBorders>
              </w:tcPr>
              <w:p w14:paraId="1594C56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Content>
            <w:tc>
              <w:tcPr>
                <w:tcW w:w="462" w:type="pct"/>
                <w:tcBorders>
                  <w:bottom w:val="single" w:sz="4" w:space="0" w:color="auto"/>
                </w:tcBorders>
              </w:tcPr>
              <w:p w14:paraId="0764D356" w14:textId="77777777" w:rsidR="00C46590" w:rsidRPr="00D50875"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Content>
            <w:tc>
              <w:tcPr>
                <w:tcW w:w="548" w:type="pct"/>
                <w:tcBorders>
                  <w:bottom w:val="single" w:sz="4" w:space="0" w:color="auto"/>
                </w:tcBorders>
              </w:tcPr>
              <w:p w14:paraId="420C4D74"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4D639998" w14:textId="77777777" w:rsidTr="00B87844">
        <w:trPr>
          <w:trHeight w:val="397"/>
        </w:trPr>
        <w:tc>
          <w:tcPr>
            <w:tcW w:w="1892" w:type="pct"/>
            <w:gridSpan w:val="2"/>
            <w:tcBorders>
              <w:bottom w:val="single" w:sz="4" w:space="0" w:color="auto"/>
            </w:tcBorders>
            <w:shd w:val="clear" w:color="auto" w:fill="auto"/>
          </w:tcPr>
          <w:p w14:paraId="550CB762"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73913215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3E3FAD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Content>
            <w:tc>
              <w:tcPr>
                <w:tcW w:w="568" w:type="pct"/>
                <w:tcBorders>
                  <w:bottom w:val="single" w:sz="4" w:space="0" w:color="auto"/>
                </w:tcBorders>
              </w:tcPr>
              <w:p w14:paraId="3C1B4547" w14:textId="6EEC1B4E" w:rsidR="00C46590" w:rsidRDefault="00BE34B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Content>
            <w:tc>
              <w:tcPr>
                <w:tcW w:w="483" w:type="pct"/>
                <w:tcBorders>
                  <w:bottom w:val="single" w:sz="4" w:space="0" w:color="auto"/>
                </w:tcBorders>
              </w:tcPr>
              <w:p w14:paraId="7D3D849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Content>
            <w:tc>
              <w:tcPr>
                <w:tcW w:w="462" w:type="pct"/>
                <w:tcBorders>
                  <w:bottom w:val="single" w:sz="4" w:space="0" w:color="auto"/>
                </w:tcBorders>
              </w:tcPr>
              <w:p w14:paraId="3C147FDB"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Content>
            <w:tc>
              <w:tcPr>
                <w:tcW w:w="548" w:type="pct"/>
                <w:tcBorders>
                  <w:bottom w:val="single" w:sz="4" w:space="0" w:color="auto"/>
                </w:tcBorders>
              </w:tcPr>
              <w:p w14:paraId="7979B6B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530191E4" w14:textId="77777777" w:rsidTr="00B87844">
        <w:trPr>
          <w:trHeight w:val="397"/>
        </w:trPr>
        <w:tc>
          <w:tcPr>
            <w:tcW w:w="1892" w:type="pct"/>
            <w:gridSpan w:val="2"/>
            <w:tcBorders>
              <w:bottom w:val="single" w:sz="4" w:space="0" w:color="auto"/>
            </w:tcBorders>
            <w:shd w:val="clear" w:color="auto" w:fill="auto"/>
          </w:tcPr>
          <w:p w14:paraId="010833AA"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47710801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2B2B3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Content>
            <w:tc>
              <w:tcPr>
                <w:tcW w:w="568" w:type="pct"/>
                <w:tcBorders>
                  <w:bottom w:val="single" w:sz="4" w:space="0" w:color="auto"/>
                </w:tcBorders>
              </w:tcPr>
              <w:p w14:paraId="0C93D52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Content>
            <w:tc>
              <w:tcPr>
                <w:tcW w:w="483" w:type="pct"/>
                <w:tcBorders>
                  <w:bottom w:val="single" w:sz="4" w:space="0" w:color="auto"/>
                </w:tcBorders>
              </w:tcPr>
              <w:p w14:paraId="1E6506E9" w14:textId="4999857B" w:rsidR="00C46590" w:rsidRDefault="00AD210F"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Content>
            <w:tc>
              <w:tcPr>
                <w:tcW w:w="462" w:type="pct"/>
                <w:tcBorders>
                  <w:bottom w:val="single" w:sz="4" w:space="0" w:color="auto"/>
                </w:tcBorders>
              </w:tcPr>
              <w:p w14:paraId="24C6CA4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Content>
            <w:tc>
              <w:tcPr>
                <w:tcW w:w="548" w:type="pct"/>
                <w:tcBorders>
                  <w:bottom w:val="single" w:sz="4" w:space="0" w:color="auto"/>
                </w:tcBorders>
              </w:tcPr>
              <w:p w14:paraId="794B261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14:paraId="0A9B7557" w14:textId="77777777" w:rsidTr="00B87844">
        <w:trPr>
          <w:trHeight w:val="397"/>
        </w:trPr>
        <w:tc>
          <w:tcPr>
            <w:tcW w:w="1892" w:type="pct"/>
            <w:gridSpan w:val="2"/>
            <w:tcBorders>
              <w:bottom w:val="single" w:sz="4" w:space="0" w:color="auto"/>
            </w:tcBorders>
            <w:shd w:val="clear" w:color="auto" w:fill="auto"/>
          </w:tcPr>
          <w:p w14:paraId="7E46C359"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Organisation and general practice systems, regulatory requirements</w:t>
            </w:r>
          </w:p>
        </w:tc>
        <w:sdt>
          <w:sdtPr>
            <w:rPr>
              <w:rFonts w:eastAsia="Calibri"/>
              <w:bCs/>
            </w:rPr>
            <w:id w:val="-9933275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BC12045"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Content>
            <w:tc>
              <w:tcPr>
                <w:tcW w:w="568" w:type="pct"/>
                <w:tcBorders>
                  <w:bottom w:val="single" w:sz="4" w:space="0" w:color="auto"/>
                </w:tcBorders>
              </w:tcPr>
              <w:p w14:paraId="3AFFE97C" w14:textId="0C5ADB0D" w:rsidR="00C46590" w:rsidRDefault="00AD210F"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28660032"/>
            <w14:checkbox>
              <w14:checked w14:val="0"/>
              <w14:checkedState w14:val="2612" w14:font="MS Gothic"/>
              <w14:uncheckedState w14:val="2610" w14:font="MS Gothic"/>
            </w14:checkbox>
          </w:sdtPr>
          <w:sdtContent>
            <w:tc>
              <w:tcPr>
                <w:tcW w:w="483" w:type="pct"/>
                <w:tcBorders>
                  <w:bottom w:val="single" w:sz="4" w:space="0" w:color="auto"/>
                </w:tcBorders>
              </w:tcPr>
              <w:p w14:paraId="06ACFB9D"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Content>
            <w:tc>
              <w:tcPr>
                <w:tcW w:w="462" w:type="pct"/>
                <w:tcBorders>
                  <w:bottom w:val="single" w:sz="4" w:space="0" w:color="auto"/>
                </w:tcBorders>
              </w:tcPr>
              <w:p w14:paraId="353D670A"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Content>
            <w:tc>
              <w:tcPr>
                <w:tcW w:w="548" w:type="pct"/>
                <w:tcBorders>
                  <w:bottom w:val="single" w:sz="4" w:space="0" w:color="auto"/>
                </w:tcBorders>
              </w:tcPr>
              <w:p w14:paraId="0FA6BC88"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B24715D" w14:textId="77777777" w:rsidTr="00B87844">
        <w:trPr>
          <w:trHeight w:val="397"/>
        </w:trPr>
        <w:tc>
          <w:tcPr>
            <w:tcW w:w="1892" w:type="pct"/>
            <w:gridSpan w:val="2"/>
            <w:tcBorders>
              <w:bottom w:val="single" w:sz="4" w:space="0" w:color="auto"/>
            </w:tcBorders>
            <w:shd w:val="clear" w:color="auto" w:fill="auto"/>
          </w:tcPr>
          <w:p w14:paraId="08F14C79" w14:textId="77777777" w:rsidR="00C46590" w:rsidRPr="00B70299" w:rsidRDefault="00C46590"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84867722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58E375E"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Content>
            <w:tc>
              <w:tcPr>
                <w:tcW w:w="568" w:type="pct"/>
                <w:tcBorders>
                  <w:bottom w:val="single" w:sz="4" w:space="0" w:color="auto"/>
                </w:tcBorders>
              </w:tcPr>
              <w:p w14:paraId="1BEF00F2"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Content>
            <w:tc>
              <w:tcPr>
                <w:tcW w:w="483" w:type="pct"/>
                <w:tcBorders>
                  <w:bottom w:val="single" w:sz="4" w:space="0" w:color="auto"/>
                </w:tcBorders>
              </w:tcPr>
              <w:p w14:paraId="3B03F7B1"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Content>
            <w:tc>
              <w:tcPr>
                <w:tcW w:w="462" w:type="pct"/>
                <w:tcBorders>
                  <w:bottom w:val="single" w:sz="4" w:space="0" w:color="auto"/>
                </w:tcBorders>
              </w:tcPr>
              <w:p w14:paraId="2242087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Content>
            <w:tc>
              <w:tcPr>
                <w:tcW w:w="548" w:type="pct"/>
                <w:tcBorders>
                  <w:bottom w:val="single" w:sz="4" w:space="0" w:color="auto"/>
                </w:tcBorders>
              </w:tcPr>
              <w:p w14:paraId="5A4C45F3"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9BE6B47" w14:textId="77777777" w:rsidTr="00B87844">
        <w:trPr>
          <w:trHeight w:val="397"/>
        </w:trPr>
        <w:tc>
          <w:tcPr>
            <w:tcW w:w="1892" w:type="pct"/>
            <w:gridSpan w:val="2"/>
            <w:tcBorders>
              <w:bottom w:val="single" w:sz="4" w:space="0" w:color="auto"/>
            </w:tcBorders>
            <w:shd w:val="clear" w:color="auto" w:fill="auto"/>
          </w:tcPr>
          <w:p w14:paraId="001DE0D2" w14:textId="77777777" w:rsidR="00C46590" w:rsidRDefault="00C46590"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3419808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B7E71A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Content>
            <w:tc>
              <w:tcPr>
                <w:tcW w:w="568" w:type="pct"/>
                <w:tcBorders>
                  <w:bottom w:val="single" w:sz="4" w:space="0" w:color="auto"/>
                </w:tcBorders>
              </w:tcPr>
              <w:p w14:paraId="4CDA16A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Content>
            <w:tc>
              <w:tcPr>
                <w:tcW w:w="483" w:type="pct"/>
                <w:tcBorders>
                  <w:bottom w:val="single" w:sz="4" w:space="0" w:color="auto"/>
                </w:tcBorders>
              </w:tcPr>
              <w:p w14:paraId="65A480BA"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Content>
            <w:tc>
              <w:tcPr>
                <w:tcW w:w="462" w:type="pct"/>
                <w:tcBorders>
                  <w:bottom w:val="single" w:sz="4" w:space="0" w:color="auto"/>
                </w:tcBorders>
              </w:tcPr>
              <w:p w14:paraId="72EB3AE8"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Content>
            <w:tc>
              <w:tcPr>
                <w:tcW w:w="548" w:type="pct"/>
                <w:tcBorders>
                  <w:bottom w:val="single" w:sz="4" w:space="0" w:color="auto"/>
                </w:tcBorders>
              </w:tcPr>
              <w:p w14:paraId="453FC03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rsidRPr="001A01A9" w14:paraId="5179524B" w14:textId="77777777" w:rsidTr="00B87844">
        <w:tc>
          <w:tcPr>
            <w:tcW w:w="5000" w:type="pct"/>
            <w:gridSpan w:val="8"/>
            <w:shd w:val="clear" w:color="auto" w:fill="auto"/>
          </w:tcPr>
          <w:p w14:paraId="59266672" w14:textId="7BB85ED6"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165FB18E" w:rsidR="00875E61" w:rsidRDefault="00F5298B"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Random Case Analysis</w:t>
      </w:r>
      <w:r w:rsidR="00875E61" w:rsidRPr="00575A13">
        <w:rPr>
          <w:rStyle w:val="normaltextrun"/>
          <w:color w:val="008074" w:themeColor="accent3"/>
          <w:sz w:val="28"/>
          <w:szCs w:val="28"/>
        </w:rPr>
        <w:t xml:space="preserve"> -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75E61" w:rsidRPr="00780B7C" w14:paraId="2B5700B3" w14:textId="77777777" w:rsidTr="00B87844">
        <w:trPr>
          <w:trHeight w:val="463"/>
        </w:trPr>
        <w:tc>
          <w:tcPr>
            <w:tcW w:w="529" w:type="pct"/>
            <w:shd w:val="clear" w:color="auto" w:fill="auto"/>
          </w:tcPr>
          <w:p w14:paraId="01BB8EED" w14:textId="77777777" w:rsidR="00875E61" w:rsidRPr="00DB5921" w:rsidRDefault="00875E61" w:rsidP="00B87844">
            <w:pPr>
              <w:pStyle w:val="RACGPTableBody"/>
              <w:rPr>
                <w:rFonts w:cs="Arial"/>
              </w:rPr>
            </w:pPr>
            <w:r w:rsidRPr="00DB5921">
              <w:rPr>
                <w:rFonts w:cs="Arial"/>
              </w:rPr>
              <w:t>Patient information</w:t>
            </w:r>
          </w:p>
        </w:tc>
        <w:tc>
          <w:tcPr>
            <w:tcW w:w="2235" w:type="pct"/>
            <w:gridSpan w:val="2"/>
            <w:vAlign w:val="center"/>
          </w:tcPr>
          <w:p w14:paraId="1366C722" w14:textId="77777777" w:rsidR="00875E61" w:rsidRPr="00DB5921" w:rsidRDefault="00875E61" w:rsidP="00B87844">
            <w:pPr>
              <w:pStyle w:val="RACGPTableBody"/>
              <w:rPr>
                <w:rFonts w:cs="Arial"/>
              </w:rPr>
            </w:pPr>
            <w:r w:rsidRPr="00DB5921">
              <w:rPr>
                <w:rFonts w:cs="Arial"/>
              </w:rPr>
              <w:t xml:space="preserve">Age: </w:t>
            </w:r>
            <w:sdt>
              <w:sdtPr>
                <w:rPr>
                  <w:rFonts w:cs="Arial"/>
                </w:rPr>
                <w:id w:val="-38360582"/>
                <w:placeholder>
                  <w:docPart w:val="68B7FA43A2A246EBAA03C8B66C22091C"/>
                </w:placeholder>
              </w:sdtPr>
              <w:sdtContent>
                <w:sdt>
                  <w:sdtPr>
                    <w:rPr>
                      <w:rFonts w:asciiTheme="majorHAnsi" w:hAnsiTheme="majorHAnsi" w:cstheme="majorHAnsi"/>
                      <w:color w:val="BFBFBF" w:themeColor="background1" w:themeShade="BF"/>
                    </w:rPr>
                    <w:id w:val="1314528623"/>
                    <w:placeholder>
                      <w:docPart w:val="4D16DC20D77D4FD6908DEC721DDCAD6B"/>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8F21D32" w14:textId="77777777" w:rsidR="00875E61" w:rsidRPr="00DB5921" w:rsidRDefault="00875E61" w:rsidP="00B87844">
            <w:pPr>
              <w:pStyle w:val="RACGPTableBody"/>
              <w:rPr>
                <w:rFonts w:cs="Arial"/>
              </w:rPr>
            </w:pPr>
            <w:r w:rsidRPr="00DB5921">
              <w:rPr>
                <w:rFonts w:cs="Arial"/>
              </w:rPr>
              <w:t xml:space="preserve">Sex: </w:t>
            </w:r>
            <w:sdt>
              <w:sdtPr>
                <w:rPr>
                  <w:rFonts w:cs="Arial"/>
                </w:rPr>
                <w:id w:val="1730883788"/>
                <w:placeholder>
                  <w:docPart w:val="DDD3326B798545C3B534C11DC67C18D5"/>
                </w:placeholder>
              </w:sdtPr>
              <w:sdtContent>
                <w:sdt>
                  <w:sdtPr>
                    <w:rPr>
                      <w:rFonts w:asciiTheme="majorHAnsi" w:hAnsiTheme="majorHAnsi" w:cstheme="majorHAnsi"/>
                      <w:color w:val="BFBFBF" w:themeColor="background1" w:themeShade="BF"/>
                    </w:rPr>
                    <w:id w:val="1689321120"/>
                    <w:placeholder>
                      <w:docPart w:val="0B8313E9E97A4D0A9FB1F367795389C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875E61" w:rsidRPr="00780B7C" w14:paraId="1AAD8C5C" w14:textId="77777777" w:rsidTr="00B87844">
        <w:tblPrEx>
          <w:jc w:val="center"/>
        </w:tblPrEx>
        <w:trPr>
          <w:trHeight w:val="1238"/>
          <w:jc w:val="center"/>
        </w:trPr>
        <w:tc>
          <w:tcPr>
            <w:tcW w:w="529" w:type="pct"/>
            <w:shd w:val="clear" w:color="auto" w:fill="auto"/>
            <w:vAlign w:val="center"/>
          </w:tcPr>
          <w:p w14:paraId="43C29E55" w14:textId="77777777" w:rsidR="00875E61" w:rsidRPr="00DB5921" w:rsidRDefault="00875E61" w:rsidP="00B87844">
            <w:pPr>
              <w:pStyle w:val="RACGPTableBody"/>
              <w:rPr>
                <w:rFonts w:cs="Arial"/>
              </w:rPr>
            </w:pPr>
          </w:p>
        </w:tc>
        <w:tc>
          <w:tcPr>
            <w:tcW w:w="4471" w:type="pct"/>
            <w:gridSpan w:val="7"/>
            <w:vAlign w:val="center"/>
          </w:tcPr>
          <w:p w14:paraId="1C40EB69" w14:textId="77777777" w:rsidR="00875E61" w:rsidRPr="00DB5921" w:rsidRDefault="00875E61" w:rsidP="00B87844">
            <w:pPr>
              <w:pStyle w:val="RACGPTableBody"/>
              <w:rPr>
                <w:rFonts w:cs="Arial"/>
                <w:szCs w:val="18"/>
              </w:rPr>
            </w:pPr>
            <w:r w:rsidRPr="00DB5921">
              <w:rPr>
                <w:rFonts w:cs="Arial"/>
              </w:rPr>
              <w:t xml:space="preserve">Case complexity:      High </w:t>
            </w:r>
            <w:sdt>
              <w:sdtPr>
                <w:rPr>
                  <w:rFonts w:cs="Arial"/>
                </w:rPr>
                <w:id w:val="-1592765315"/>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8206405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1325558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32D449A" w14:textId="388D2EAA" w:rsidR="00875E61" w:rsidRPr="00DB5921" w:rsidRDefault="00000000" w:rsidP="00233205">
            <w:pPr>
              <w:pStyle w:val="RACGPTableBody"/>
              <w:spacing w:before="20" w:after="20"/>
              <w:rPr>
                <w:rFonts w:cs="Arial"/>
              </w:rPr>
            </w:pPr>
            <w:sdt>
              <w:sdtPr>
                <w:rPr>
                  <w:rFonts w:asciiTheme="majorHAnsi" w:hAnsiTheme="majorHAnsi" w:cstheme="majorHAnsi"/>
                  <w:color w:val="BFBFBF" w:themeColor="background1" w:themeShade="BF"/>
                </w:rPr>
                <w:id w:val="-106666035"/>
                <w:placeholder>
                  <w:docPart w:val="612568B5290A4A8888B33F74B63EB85C"/>
                </w:placeholder>
                <w:showingPlcHdr/>
              </w:sdtPr>
              <w:sdtContent>
                <w:r w:rsidR="00233205" w:rsidRPr="004E060E">
                  <w:rPr>
                    <w:rFonts w:asciiTheme="majorHAnsi" w:hAnsiTheme="majorHAnsi" w:cstheme="majorHAnsi"/>
                    <w:color w:val="BFBFBF" w:themeColor="background1" w:themeShade="BF"/>
                  </w:rPr>
                  <w:t>Click or tap here to enter text.</w:t>
                </w:r>
              </w:sdtContent>
            </w:sdt>
            <w:r w:rsidR="00875E61" w:rsidRPr="00DB5921">
              <w:rPr>
                <w:rFonts w:cs="Arial"/>
                <w:szCs w:val="18"/>
              </w:rPr>
              <w:t xml:space="preserve"> </w:t>
            </w:r>
          </w:p>
        </w:tc>
      </w:tr>
      <w:tr w:rsidR="00875E61" w14:paraId="51B8D4F5" w14:textId="77777777" w:rsidTr="00B87844">
        <w:trPr>
          <w:trHeight w:val="157"/>
        </w:trPr>
        <w:tc>
          <w:tcPr>
            <w:tcW w:w="1892" w:type="pct"/>
            <w:gridSpan w:val="2"/>
            <w:shd w:val="clear" w:color="auto" w:fill="auto"/>
          </w:tcPr>
          <w:p w14:paraId="526D25AB" w14:textId="77777777" w:rsidR="00875E61" w:rsidRPr="00D01016" w:rsidRDefault="00875E61" w:rsidP="00B87844">
            <w:pPr>
              <w:pStyle w:val="RACGPTableBody"/>
              <w:rPr>
                <w:rFonts w:eastAsia="Calibri"/>
                <w:b/>
              </w:rPr>
            </w:pPr>
          </w:p>
        </w:tc>
        <w:tc>
          <w:tcPr>
            <w:tcW w:w="1047" w:type="pct"/>
            <w:gridSpan w:val="2"/>
          </w:tcPr>
          <w:p w14:paraId="1427BC6C" w14:textId="15DD9D74" w:rsidR="00875E61" w:rsidRPr="0016422D" w:rsidRDefault="00875E61" w:rsidP="0016422D">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BA7090" w14:textId="21E69FED" w:rsidR="00875E61" w:rsidRPr="0016422D" w:rsidRDefault="00875E61" w:rsidP="0016422D">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B7CCAE" w14:textId="3C40D793" w:rsidR="00875E61" w:rsidRPr="0016422D" w:rsidRDefault="00875E61" w:rsidP="0016422D">
            <w:pPr>
              <w:spacing w:before="20" w:after="20"/>
              <w:jc w:val="center"/>
            </w:pPr>
            <w:r w:rsidRPr="773445DA">
              <w:rPr>
                <w:rFonts w:eastAsia="Arial" w:cs="Arial"/>
                <w:b/>
                <w:bCs/>
                <w:color w:val="191919"/>
                <w:szCs w:val="18"/>
              </w:rPr>
              <w:t>Progressing towards Fellowship standar</w:t>
            </w:r>
            <w:r w:rsidR="0016422D">
              <w:rPr>
                <w:rFonts w:eastAsia="Arial" w:cs="Arial"/>
                <w:b/>
                <w:bCs/>
                <w:color w:val="191919"/>
                <w:szCs w:val="18"/>
              </w:rPr>
              <w:t>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FF1AEE" w14:textId="6416CE41" w:rsidR="00875E61" w:rsidRPr="0016422D" w:rsidRDefault="00875E61" w:rsidP="0016422D">
            <w:pPr>
              <w:spacing w:before="20" w:after="20"/>
              <w:jc w:val="center"/>
            </w:pPr>
            <w:r w:rsidRPr="773445DA">
              <w:rPr>
                <w:rFonts w:eastAsia="Arial" w:cs="Arial"/>
                <w:b/>
                <w:bCs/>
                <w:color w:val="191919"/>
                <w:szCs w:val="18"/>
              </w:rPr>
              <w:t>At Fellowship standard</w:t>
            </w:r>
          </w:p>
        </w:tc>
      </w:tr>
      <w:tr w:rsidR="00875E61" w:rsidRPr="00D01016" w14:paraId="235E8DF1" w14:textId="77777777" w:rsidTr="00B87844">
        <w:trPr>
          <w:trHeight w:val="842"/>
        </w:trPr>
        <w:tc>
          <w:tcPr>
            <w:tcW w:w="1892" w:type="pct"/>
            <w:gridSpan w:val="2"/>
            <w:shd w:val="clear" w:color="auto" w:fill="auto"/>
          </w:tcPr>
          <w:p w14:paraId="3ACE9332"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21F1B6FD" w14:textId="77777777" w:rsidR="00875E61" w:rsidRPr="00F10B15" w:rsidRDefault="00875E61"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05C8DF" w14:textId="77777777" w:rsidR="00875E61" w:rsidRPr="00D01016" w:rsidRDefault="00875E61"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5F7FF5B"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60C38EC"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F0A108" w14:textId="77777777" w:rsidR="00875E61" w:rsidRPr="00D01016" w:rsidRDefault="00875E61"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75E61" w:rsidRPr="00D01016" w14:paraId="00215EE5" w14:textId="77777777" w:rsidTr="00B87844">
        <w:trPr>
          <w:trHeight w:val="287"/>
        </w:trPr>
        <w:tc>
          <w:tcPr>
            <w:tcW w:w="1892" w:type="pct"/>
            <w:gridSpan w:val="2"/>
            <w:tcBorders>
              <w:bottom w:val="single" w:sz="4" w:space="0" w:color="auto"/>
            </w:tcBorders>
            <w:shd w:val="clear" w:color="auto" w:fill="auto"/>
          </w:tcPr>
          <w:p w14:paraId="7D782ED0"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6A8E0B8" w14:textId="77777777" w:rsidR="00875E61" w:rsidRPr="006742C4" w:rsidRDefault="00875E61" w:rsidP="00B87844">
            <w:pPr>
              <w:pStyle w:val="RACGPTableBody"/>
              <w:rPr>
                <w:rFonts w:asciiTheme="minorHAnsi" w:eastAsia="Calibri" w:hAnsiTheme="minorHAnsi" w:cstheme="minorHAnsi"/>
                <w:b/>
                <w:szCs w:val="18"/>
              </w:rPr>
            </w:pPr>
          </w:p>
        </w:tc>
        <w:sdt>
          <w:sdtPr>
            <w:rPr>
              <w:rFonts w:eastAsia="Calibri"/>
              <w:bCs/>
            </w:rPr>
            <w:id w:val="166033958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17C1AFC3" w14:textId="77777777" w:rsidR="00875E61" w:rsidRPr="007B267B" w:rsidRDefault="00875E61"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2147043798"/>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80992A" w14:textId="77777777" w:rsidR="00875E61" w:rsidRPr="773445DA" w:rsidRDefault="00875E61"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015687898"/>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C80CB7A"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160051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40B04D4"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8310616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C4F615"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75E61" w14:paraId="27503CA3" w14:textId="77777777" w:rsidTr="00B87844">
        <w:trPr>
          <w:trHeight w:val="488"/>
        </w:trPr>
        <w:tc>
          <w:tcPr>
            <w:tcW w:w="1892" w:type="pct"/>
            <w:gridSpan w:val="2"/>
            <w:tcBorders>
              <w:bottom w:val="single" w:sz="4" w:space="0" w:color="auto"/>
            </w:tcBorders>
            <w:shd w:val="clear" w:color="auto" w:fill="auto"/>
          </w:tcPr>
          <w:p w14:paraId="1B4233D0"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53573077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5CA640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758749"/>
            <w14:checkbox>
              <w14:checked w14:val="0"/>
              <w14:checkedState w14:val="2612" w14:font="MS Gothic"/>
              <w14:uncheckedState w14:val="2610" w14:font="MS Gothic"/>
            </w14:checkbox>
          </w:sdtPr>
          <w:sdtContent>
            <w:tc>
              <w:tcPr>
                <w:tcW w:w="568" w:type="pct"/>
                <w:tcBorders>
                  <w:bottom w:val="single" w:sz="4" w:space="0" w:color="auto"/>
                </w:tcBorders>
              </w:tcPr>
              <w:p w14:paraId="506BD12F"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9728704"/>
            <w14:checkbox>
              <w14:checked w14:val="0"/>
              <w14:checkedState w14:val="2612" w14:font="MS Gothic"/>
              <w14:uncheckedState w14:val="2610" w14:font="MS Gothic"/>
            </w14:checkbox>
          </w:sdtPr>
          <w:sdtContent>
            <w:tc>
              <w:tcPr>
                <w:tcW w:w="483" w:type="pct"/>
                <w:tcBorders>
                  <w:bottom w:val="single" w:sz="4" w:space="0" w:color="auto"/>
                </w:tcBorders>
              </w:tcPr>
              <w:p w14:paraId="5344C8D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2466983"/>
            <w14:checkbox>
              <w14:checked w14:val="0"/>
              <w14:checkedState w14:val="2612" w14:font="MS Gothic"/>
              <w14:uncheckedState w14:val="2610" w14:font="MS Gothic"/>
            </w14:checkbox>
          </w:sdtPr>
          <w:sdtContent>
            <w:tc>
              <w:tcPr>
                <w:tcW w:w="462" w:type="pct"/>
                <w:tcBorders>
                  <w:bottom w:val="single" w:sz="4" w:space="0" w:color="auto"/>
                </w:tcBorders>
              </w:tcPr>
              <w:p w14:paraId="10D9FF5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3800716"/>
            <w14:checkbox>
              <w14:checked w14:val="0"/>
              <w14:checkedState w14:val="2612" w14:font="MS Gothic"/>
              <w14:uncheckedState w14:val="2610" w14:font="MS Gothic"/>
            </w14:checkbox>
          </w:sdtPr>
          <w:sdtContent>
            <w:tc>
              <w:tcPr>
                <w:tcW w:w="548" w:type="pct"/>
                <w:tcBorders>
                  <w:bottom w:val="single" w:sz="4" w:space="0" w:color="auto"/>
                </w:tcBorders>
              </w:tcPr>
              <w:p w14:paraId="162512D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tr>
      <w:tr w:rsidR="00875E61" w:rsidRPr="00D50875" w14:paraId="38C97012" w14:textId="77777777" w:rsidTr="00B87844">
        <w:trPr>
          <w:trHeight w:val="397"/>
        </w:trPr>
        <w:tc>
          <w:tcPr>
            <w:tcW w:w="1892" w:type="pct"/>
            <w:gridSpan w:val="2"/>
            <w:tcBorders>
              <w:bottom w:val="single" w:sz="4" w:space="0" w:color="auto"/>
            </w:tcBorders>
            <w:shd w:val="clear" w:color="auto" w:fill="auto"/>
          </w:tcPr>
          <w:p w14:paraId="4C330917"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0830968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CF082F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67382"/>
            <w14:checkbox>
              <w14:checked w14:val="0"/>
              <w14:checkedState w14:val="2612" w14:font="MS Gothic"/>
              <w14:uncheckedState w14:val="2610" w14:font="MS Gothic"/>
            </w14:checkbox>
          </w:sdtPr>
          <w:sdtContent>
            <w:tc>
              <w:tcPr>
                <w:tcW w:w="568" w:type="pct"/>
                <w:tcBorders>
                  <w:bottom w:val="single" w:sz="4" w:space="0" w:color="auto"/>
                </w:tcBorders>
              </w:tcPr>
              <w:p w14:paraId="11DCD569"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2401880"/>
            <w14:checkbox>
              <w14:checked w14:val="0"/>
              <w14:checkedState w14:val="2612" w14:font="MS Gothic"/>
              <w14:uncheckedState w14:val="2610" w14:font="MS Gothic"/>
            </w14:checkbox>
          </w:sdtPr>
          <w:sdtContent>
            <w:tc>
              <w:tcPr>
                <w:tcW w:w="483" w:type="pct"/>
                <w:tcBorders>
                  <w:bottom w:val="single" w:sz="4" w:space="0" w:color="auto"/>
                </w:tcBorders>
              </w:tcPr>
              <w:p w14:paraId="5FF3DFE7"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8483571"/>
            <w14:checkbox>
              <w14:checked w14:val="0"/>
              <w14:checkedState w14:val="2612" w14:font="MS Gothic"/>
              <w14:uncheckedState w14:val="2610" w14:font="MS Gothic"/>
            </w14:checkbox>
          </w:sdtPr>
          <w:sdtContent>
            <w:tc>
              <w:tcPr>
                <w:tcW w:w="462" w:type="pct"/>
                <w:tcBorders>
                  <w:bottom w:val="single" w:sz="4" w:space="0" w:color="auto"/>
                </w:tcBorders>
              </w:tcPr>
              <w:p w14:paraId="29E19B0E"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5497602"/>
            <w14:checkbox>
              <w14:checked w14:val="0"/>
              <w14:checkedState w14:val="2612" w14:font="MS Gothic"/>
              <w14:uncheckedState w14:val="2610" w14:font="MS Gothic"/>
            </w14:checkbox>
          </w:sdtPr>
          <w:sdtContent>
            <w:tc>
              <w:tcPr>
                <w:tcW w:w="548" w:type="pct"/>
                <w:tcBorders>
                  <w:bottom w:val="single" w:sz="4" w:space="0" w:color="auto"/>
                </w:tcBorders>
              </w:tcPr>
              <w:p w14:paraId="4F061E6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6AFDB64D" w14:textId="77777777" w:rsidTr="00B87844">
        <w:trPr>
          <w:trHeight w:val="397"/>
        </w:trPr>
        <w:tc>
          <w:tcPr>
            <w:tcW w:w="1892" w:type="pct"/>
            <w:gridSpan w:val="2"/>
            <w:tcBorders>
              <w:bottom w:val="single" w:sz="4" w:space="0" w:color="auto"/>
            </w:tcBorders>
            <w:shd w:val="clear" w:color="auto" w:fill="auto"/>
          </w:tcPr>
          <w:p w14:paraId="22DD38C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60334625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BD82D1F" w14:textId="77777777" w:rsidR="00875E61" w:rsidRPr="00F10B1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9001996"/>
            <w14:checkbox>
              <w14:checked w14:val="0"/>
              <w14:checkedState w14:val="2612" w14:font="MS Gothic"/>
              <w14:uncheckedState w14:val="2610" w14:font="MS Gothic"/>
            </w14:checkbox>
          </w:sdtPr>
          <w:sdtContent>
            <w:tc>
              <w:tcPr>
                <w:tcW w:w="568" w:type="pct"/>
                <w:tcBorders>
                  <w:bottom w:val="single" w:sz="4" w:space="0" w:color="auto"/>
                </w:tcBorders>
              </w:tcPr>
              <w:p w14:paraId="4F47B748"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0500542"/>
            <w14:checkbox>
              <w14:checked w14:val="0"/>
              <w14:checkedState w14:val="2612" w14:font="MS Gothic"/>
              <w14:uncheckedState w14:val="2610" w14:font="MS Gothic"/>
            </w14:checkbox>
          </w:sdtPr>
          <w:sdtContent>
            <w:tc>
              <w:tcPr>
                <w:tcW w:w="483" w:type="pct"/>
                <w:tcBorders>
                  <w:bottom w:val="single" w:sz="4" w:space="0" w:color="auto"/>
                </w:tcBorders>
              </w:tcPr>
              <w:p w14:paraId="0D4F27C4"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1051802"/>
            <w14:checkbox>
              <w14:checked w14:val="0"/>
              <w14:checkedState w14:val="2612" w14:font="MS Gothic"/>
              <w14:uncheckedState w14:val="2610" w14:font="MS Gothic"/>
            </w14:checkbox>
          </w:sdtPr>
          <w:sdtContent>
            <w:tc>
              <w:tcPr>
                <w:tcW w:w="462" w:type="pct"/>
                <w:tcBorders>
                  <w:bottom w:val="single" w:sz="4" w:space="0" w:color="auto"/>
                </w:tcBorders>
              </w:tcPr>
              <w:p w14:paraId="30B53F2E" w14:textId="77777777" w:rsidR="00875E61" w:rsidRPr="00D50875"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6679172"/>
            <w14:checkbox>
              <w14:checked w14:val="0"/>
              <w14:checkedState w14:val="2612" w14:font="MS Gothic"/>
              <w14:uncheckedState w14:val="2610" w14:font="MS Gothic"/>
            </w14:checkbox>
          </w:sdtPr>
          <w:sdtContent>
            <w:tc>
              <w:tcPr>
                <w:tcW w:w="548" w:type="pct"/>
                <w:tcBorders>
                  <w:bottom w:val="single" w:sz="4" w:space="0" w:color="auto"/>
                </w:tcBorders>
              </w:tcPr>
              <w:p w14:paraId="34458B4C"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0762C79D" w14:textId="77777777" w:rsidTr="00B87844">
        <w:trPr>
          <w:trHeight w:val="397"/>
        </w:trPr>
        <w:tc>
          <w:tcPr>
            <w:tcW w:w="1892" w:type="pct"/>
            <w:gridSpan w:val="2"/>
            <w:tcBorders>
              <w:bottom w:val="single" w:sz="4" w:space="0" w:color="auto"/>
            </w:tcBorders>
            <w:shd w:val="clear" w:color="auto" w:fill="auto"/>
          </w:tcPr>
          <w:p w14:paraId="2247A40E"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2277065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16D7F22"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1563914"/>
            <w14:checkbox>
              <w14:checked w14:val="0"/>
              <w14:checkedState w14:val="2612" w14:font="MS Gothic"/>
              <w14:uncheckedState w14:val="2610" w14:font="MS Gothic"/>
            </w14:checkbox>
          </w:sdtPr>
          <w:sdtContent>
            <w:tc>
              <w:tcPr>
                <w:tcW w:w="568" w:type="pct"/>
                <w:tcBorders>
                  <w:bottom w:val="single" w:sz="4" w:space="0" w:color="auto"/>
                </w:tcBorders>
              </w:tcPr>
              <w:p w14:paraId="50B31138"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5949796"/>
            <w14:checkbox>
              <w14:checked w14:val="0"/>
              <w14:checkedState w14:val="2612" w14:font="MS Gothic"/>
              <w14:uncheckedState w14:val="2610" w14:font="MS Gothic"/>
            </w14:checkbox>
          </w:sdtPr>
          <w:sdtContent>
            <w:tc>
              <w:tcPr>
                <w:tcW w:w="483" w:type="pct"/>
                <w:tcBorders>
                  <w:bottom w:val="single" w:sz="4" w:space="0" w:color="auto"/>
                </w:tcBorders>
              </w:tcPr>
              <w:p w14:paraId="00A87155"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9877404"/>
            <w14:checkbox>
              <w14:checked w14:val="0"/>
              <w14:checkedState w14:val="2612" w14:font="MS Gothic"/>
              <w14:uncheckedState w14:val="2610" w14:font="MS Gothic"/>
            </w14:checkbox>
          </w:sdtPr>
          <w:sdtContent>
            <w:tc>
              <w:tcPr>
                <w:tcW w:w="462" w:type="pct"/>
                <w:tcBorders>
                  <w:bottom w:val="single" w:sz="4" w:space="0" w:color="auto"/>
                </w:tcBorders>
              </w:tcPr>
              <w:p w14:paraId="5910712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99431010"/>
            <w14:checkbox>
              <w14:checked w14:val="0"/>
              <w14:checkedState w14:val="2612" w14:font="MS Gothic"/>
              <w14:uncheckedState w14:val="2610" w14:font="MS Gothic"/>
            </w14:checkbox>
          </w:sdtPr>
          <w:sdtContent>
            <w:tc>
              <w:tcPr>
                <w:tcW w:w="548" w:type="pct"/>
                <w:tcBorders>
                  <w:bottom w:val="single" w:sz="4" w:space="0" w:color="auto"/>
                </w:tcBorders>
              </w:tcPr>
              <w:p w14:paraId="66D152C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2DCE9CB0" w14:textId="77777777" w:rsidTr="00B87844">
        <w:trPr>
          <w:trHeight w:val="397"/>
        </w:trPr>
        <w:tc>
          <w:tcPr>
            <w:tcW w:w="1892" w:type="pct"/>
            <w:gridSpan w:val="2"/>
            <w:tcBorders>
              <w:bottom w:val="single" w:sz="4" w:space="0" w:color="auto"/>
            </w:tcBorders>
            <w:shd w:val="clear" w:color="auto" w:fill="auto"/>
          </w:tcPr>
          <w:p w14:paraId="7390818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7216189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9C66B1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544179"/>
            <w14:checkbox>
              <w14:checked w14:val="0"/>
              <w14:checkedState w14:val="2612" w14:font="MS Gothic"/>
              <w14:uncheckedState w14:val="2610" w14:font="MS Gothic"/>
            </w14:checkbox>
          </w:sdtPr>
          <w:sdtContent>
            <w:tc>
              <w:tcPr>
                <w:tcW w:w="568" w:type="pct"/>
                <w:tcBorders>
                  <w:bottom w:val="single" w:sz="4" w:space="0" w:color="auto"/>
                </w:tcBorders>
              </w:tcPr>
              <w:p w14:paraId="1C082B9A"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9359003"/>
            <w14:checkbox>
              <w14:checked w14:val="0"/>
              <w14:checkedState w14:val="2612" w14:font="MS Gothic"/>
              <w14:uncheckedState w14:val="2610" w14:font="MS Gothic"/>
            </w14:checkbox>
          </w:sdtPr>
          <w:sdtContent>
            <w:tc>
              <w:tcPr>
                <w:tcW w:w="483" w:type="pct"/>
                <w:tcBorders>
                  <w:bottom w:val="single" w:sz="4" w:space="0" w:color="auto"/>
                </w:tcBorders>
              </w:tcPr>
              <w:p w14:paraId="007D7449" w14:textId="5F9AB6BD" w:rsidR="00875E61" w:rsidRDefault="0016422D"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490120"/>
            <w14:checkbox>
              <w14:checked w14:val="0"/>
              <w14:checkedState w14:val="2612" w14:font="MS Gothic"/>
              <w14:uncheckedState w14:val="2610" w14:font="MS Gothic"/>
            </w14:checkbox>
          </w:sdtPr>
          <w:sdtContent>
            <w:tc>
              <w:tcPr>
                <w:tcW w:w="462" w:type="pct"/>
                <w:tcBorders>
                  <w:bottom w:val="single" w:sz="4" w:space="0" w:color="auto"/>
                </w:tcBorders>
              </w:tcPr>
              <w:p w14:paraId="67E2D6FB"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8057795"/>
            <w14:checkbox>
              <w14:checked w14:val="0"/>
              <w14:checkedState w14:val="2612" w14:font="MS Gothic"/>
              <w14:uncheckedState w14:val="2610" w14:font="MS Gothic"/>
            </w14:checkbox>
          </w:sdtPr>
          <w:sdtContent>
            <w:tc>
              <w:tcPr>
                <w:tcW w:w="548" w:type="pct"/>
                <w:tcBorders>
                  <w:bottom w:val="single" w:sz="4" w:space="0" w:color="auto"/>
                </w:tcBorders>
              </w:tcPr>
              <w:p w14:paraId="045E3973"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14:paraId="4CE47C81" w14:textId="77777777" w:rsidTr="00B87844">
        <w:trPr>
          <w:trHeight w:val="397"/>
        </w:trPr>
        <w:tc>
          <w:tcPr>
            <w:tcW w:w="1892" w:type="pct"/>
            <w:gridSpan w:val="2"/>
            <w:tcBorders>
              <w:bottom w:val="single" w:sz="4" w:space="0" w:color="auto"/>
            </w:tcBorders>
            <w:shd w:val="clear" w:color="auto" w:fill="auto"/>
          </w:tcPr>
          <w:p w14:paraId="6A5DD058"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78715342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C0EB9F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8253611"/>
            <w14:checkbox>
              <w14:checked w14:val="0"/>
              <w14:checkedState w14:val="2612" w14:font="MS Gothic"/>
              <w14:uncheckedState w14:val="2610" w14:font="MS Gothic"/>
            </w14:checkbox>
          </w:sdtPr>
          <w:sdtContent>
            <w:tc>
              <w:tcPr>
                <w:tcW w:w="568" w:type="pct"/>
                <w:tcBorders>
                  <w:bottom w:val="single" w:sz="4" w:space="0" w:color="auto"/>
                </w:tcBorders>
              </w:tcPr>
              <w:p w14:paraId="4C00946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71991663"/>
            <w14:checkbox>
              <w14:checked w14:val="0"/>
              <w14:checkedState w14:val="2612" w14:font="MS Gothic"/>
              <w14:uncheckedState w14:val="2610" w14:font="MS Gothic"/>
            </w14:checkbox>
          </w:sdtPr>
          <w:sdtContent>
            <w:tc>
              <w:tcPr>
                <w:tcW w:w="483" w:type="pct"/>
                <w:tcBorders>
                  <w:bottom w:val="single" w:sz="4" w:space="0" w:color="auto"/>
                </w:tcBorders>
              </w:tcPr>
              <w:p w14:paraId="4D49967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0988297"/>
            <w14:checkbox>
              <w14:checked w14:val="0"/>
              <w14:checkedState w14:val="2612" w14:font="MS Gothic"/>
              <w14:uncheckedState w14:val="2610" w14:font="MS Gothic"/>
            </w14:checkbox>
          </w:sdtPr>
          <w:sdtContent>
            <w:tc>
              <w:tcPr>
                <w:tcW w:w="462" w:type="pct"/>
                <w:tcBorders>
                  <w:bottom w:val="single" w:sz="4" w:space="0" w:color="auto"/>
                </w:tcBorders>
              </w:tcPr>
              <w:p w14:paraId="1B1F5BA2"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0334896"/>
            <w14:checkbox>
              <w14:checked w14:val="0"/>
              <w14:checkedState w14:val="2612" w14:font="MS Gothic"/>
              <w14:uncheckedState w14:val="2610" w14:font="MS Gothic"/>
            </w14:checkbox>
          </w:sdtPr>
          <w:sdtContent>
            <w:tc>
              <w:tcPr>
                <w:tcW w:w="548" w:type="pct"/>
                <w:tcBorders>
                  <w:bottom w:val="single" w:sz="4" w:space="0" w:color="auto"/>
                </w:tcBorders>
              </w:tcPr>
              <w:p w14:paraId="1D0B12F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61428739" w14:textId="77777777" w:rsidTr="00B87844">
        <w:trPr>
          <w:trHeight w:val="397"/>
        </w:trPr>
        <w:tc>
          <w:tcPr>
            <w:tcW w:w="1892" w:type="pct"/>
            <w:gridSpan w:val="2"/>
            <w:tcBorders>
              <w:bottom w:val="single" w:sz="4" w:space="0" w:color="auto"/>
            </w:tcBorders>
            <w:shd w:val="clear" w:color="auto" w:fill="auto"/>
          </w:tcPr>
          <w:p w14:paraId="74893FB8" w14:textId="77777777" w:rsidR="00875E61" w:rsidRPr="00B70299" w:rsidRDefault="00875E61"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05E7466"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221052110"/>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4711856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2A43EF3"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18867498"/>
            <w14:checkbox>
              <w14:checked w14:val="0"/>
              <w14:checkedState w14:val="2612" w14:font="MS Gothic"/>
              <w14:uncheckedState w14:val="2610" w14:font="MS Gothic"/>
            </w14:checkbox>
          </w:sdtPr>
          <w:sdtContent>
            <w:tc>
              <w:tcPr>
                <w:tcW w:w="568" w:type="pct"/>
                <w:tcBorders>
                  <w:bottom w:val="single" w:sz="4" w:space="0" w:color="auto"/>
                </w:tcBorders>
              </w:tcPr>
              <w:p w14:paraId="020FDE93"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025954"/>
            <w14:checkbox>
              <w14:checked w14:val="0"/>
              <w14:checkedState w14:val="2612" w14:font="MS Gothic"/>
              <w14:uncheckedState w14:val="2610" w14:font="MS Gothic"/>
            </w14:checkbox>
          </w:sdtPr>
          <w:sdtContent>
            <w:tc>
              <w:tcPr>
                <w:tcW w:w="483" w:type="pct"/>
                <w:tcBorders>
                  <w:bottom w:val="single" w:sz="4" w:space="0" w:color="auto"/>
                </w:tcBorders>
              </w:tcPr>
              <w:p w14:paraId="35DA6F4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23500324"/>
            <w14:checkbox>
              <w14:checked w14:val="0"/>
              <w14:checkedState w14:val="2612" w14:font="MS Gothic"/>
              <w14:uncheckedState w14:val="2610" w14:font="MS Gothic"/>
            </w14:checkbox>
          </w:sdtPr>
          <w:sdtContent>
            <w:tc>
              <w:tcPr>
                <w:tcW w:w="462" w:type="pct"/>
                <w:tcBorders>
                  <w:bottom w:val="single" w:sz="4" w:space="0" w:color="auto"/>
                </w:tcBorders>
              </w:tcPr>
              <w:p w14:paraId="17EB5096"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8180077"/>
            <w14:checkbox>
              <w14:checked w14:val="0"/>
              <w14:checkedState w14:val="2612" w14:font="MS Gothic"/>
              <w14:uncheckedState w14:val="2610" w14:font="MS Gothic"/>
            </w14:checkbox>
          </w:sdtPr>
          <w:sdtContent>
            <w:tc>
              <w:tcPr>
                <w:tcW w:w="548" w:type="pct"/>
                <w:tcBorders>
                  <w:bottom w:val="single" w:sz="4" w:space="0" w:color="auto"/>
                </w:tcBorders>
              </w:tcPr>
              <w:p w14:paraId="397F3C8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0062A9BE" w14:textId="77777777" w:rsidTr="00B87844">
        <w:trPr>
          <w:trHeight w:val="397"/>
        </w:trPr>
        <w:tc>
          <w:tcPr>
            <w:tcW w:w="1892" w:type="pct"/>
            <w:gridSpan w:val="2"/>
            <w:tcBorders>
              <w:bottom w:val="single" w:sz="4" w:space="0" w:color="auto"/>
            </w:tcBorders>
            <w:shd w:val="clear" w:color="auto" w:fill="auto"/>
          </w:tcPr>
          <w:p w14:paraId="504A70AB" w14:textId="77777777" w:rsidR="00875E61" w:rsidRDefault="00875E61"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2D13D97"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2134045944"/>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94450523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034B228"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69735"/>
            <w14:checkbox>
              <w14:checked w14:val="0"/>
              <w14:checkedState w14:val="2612" w14:font="MS Gothic"/>
              <w14:uncheckedState w14:val="2610" w14:font="MS Gothic"/>
            </w14:checkbox>
          </w:sdtPr>
          <w:sdtContent>
            <w:tc>
              <w:tcPr>
                <w:tcW w:w="568" w:type="pct"/>
                <w:tcBorders>
                  <w:bottom w:val="single" w:sz="4" w:space="0" w:color="auto"/>
                </w:tcBorders>
              </w:tcPr>
              <w:p w14:paraId="40A37C60"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2339467"/>
            <w14:checkbox>
              <w14:checked w14:val="0"/>
              <w14:checkedState w14:val="2612" w14:font="MS Gothic"/>
              <w14:uncheckedState w14:val="2610" w14:font="MS Gothic"/>
            </w14:checkbox>
          </w:sdtPr>
          <w:sdtContent>
            <w:tc>
              <w:tcPr>
                <w:tcW w:w="483" w:type="pct"/>
                <w:tcBorders>
                  <w:bottom w:val="single" w:sz="4" w:space="0" w:color="auto"/>
                </w:tcBorders>
              </w:tcPr>
              <w:p w14:paraId="5AE75287"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35854631"/>
            <w14:checkbox>
              <w14:checked w14:val="0"/>
              <w14:checkedState w14:val="2612" w14:font="MS Gothic"/>
              <w14:uncheckedState w14:val="2610" w14:font="MS Gothic"/>
            </w14:checkbox>
          </w:sdtPr>
          <w:sdtContent>
            <w:tc>
              <w:tcPr>
                <w:tcW w:w="462" w:type="pct"/>
                <w:tcBorders>
                  <w:bottom w:val="single" w:sz="4" w:space="0" w:color="auto"/>
                </w:tcBorders>
              </w:tcPr>
              <w:p w14:paraId="7755F53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7265508"/>
            <w14:checkbox>
              <w14:checked w14:val="0"/>
              <w14:checkedState w14:val="2612" w14:font="MS Gothic"/>
              <w14:uncheckedState w14:val="2610" w14:font="MS Gothic"/>
            </w14:checkbox>
          </w:sdtPr>
          <w:sdtContent>
            <w:tc>
              <w:tcPr>
                <w:tcW w:w="548" w:type="pct"/>
                <w:tcBorders>
                  <w:bottom w:val="single" w:sz="4" w:space="0" w:color="auto"/>
                </w:tcBorders>
              </w:tcPr>
              <w:p w14:paraId="37ACEF3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rsidRPr="001A01A9" w14:paraId="5BD1EA09" w14:textId="77777777" w:rsidTr="00B87844">
        <w:tc>
          <w:tcPr>
            <w:tcW w:w="5000" w:type="pct"/>
            <w:gridSpan w:val="8"/>
            <w:shd w:val="clear" w:color="auto" w:fill="auto"/>
          </w:tcPr>
          <w:p w14:paraId="64168270" w14:textId="1E9AE910" w:rsidR="00875E61" w:rsidRPr="006742C4" w:rsidRDefault="00875E61"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E96E72B" w14:textId="77777777" w:rsidR="00875E61" w:rsidRPr="006742C4" w:rsidRDefault="00875E61" w:rsidP="00B87844">
            <w:pPr>
              <w:pStyle w:val="RACGPTableBody"/>
              <w:rPr>
                <w:rFonts w:asciiTheme="minorHAnsi" w:eastAsia="Calibri" w:hAnsiTheme="minorHAnsi" w:cstheme="minorHAnsi"/>
                <w:b/>
                <w:color w:val="auto"/>
                <w:szCs w:val="18"/>
              </w:rPr>
            </w:pPr>
          </w:p>
          <w:p w14:paraId="0E2F34BD" w14:textId="77777777" w:rsidR="00875E61"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257022527"/>
                <w:placeholder>
                  <w:docPart w:val="5C8164B8647D4A46872C00D53A043B44"/>
                </w:placeholder>
                <w:text/>
              </w:sdtPr>
              <w:sdtContent>
                <w:r w:rsidR="00875E61" w:rsidRPr="006742C4">
                  <w:rPr>
                    <w:rFonts w:asciiTheme="minorHAnsi" w:hAnsiTheme="minorHAnsi" w:cstheme="minorHAnsi"/>
                    <w:color w:val="BFBFBF" w:themeColor="background1" w:themeShade="BF"/>
                    <w:szCs w:val="18"/>
                  </w:rPr>
                  <w:t>Click or tap here to enter text.</w:t>
                </w:r>
              </w:sdtContent>
            </w:sdt>
          </w:p>
          <w:p w14:paraId="44070183" w14:textId="77777777" w:rsidR="00875E61" w:rsidRPr="006742C4" w:rsidRDefault="00875E61" w:rsidP="00B87844">
            <w:pPr>
              <w:pStyle w:val="RACGPTableBody"/>
              <w:rPr>
                <w:rFonts w:asciiTheme="minorHAnsi" w:hAnsiTheme="minorHAnsi" w:cstheme="minorHAnsi"/>
                <w:b/>
                <w:color w:val="auto"/>
                <w:szCs w:val="18"/>
              </w:rPr>
            </w:pPr>
          </w:p>
        </w:tc>
      </w:tr>
    </w:tbl>
    <w:p w14:paraId="47262ECE" w14:textId="77777777" w:rsidR="0016422D" w:rsidRDefault="0016422D" w:rsidP="00F5298B">
      <w:pPr>
        <w:pStyle w:val="paragraph"/>
        <w:spacing w:before="0" w:beforeAutospacing="0" w:after="0" w:afterAutospacing="0"/>
        <w:textAlignment w:val="baseline"/>
        <w:rPr>
          <w:rStyle w:val="normaltextrun"/>
          <w:color w:val="008074" w:themeColor="accent3"/>
          <w:sz w:val="28"/>
          <w:szCs w:val="28"/>
        </w:rPr>
      </w:pPr>
    </w:p>
    <w:p w14:paraId="15C488D4" w14:textId="77777777" w:rsidR="00007E74" w:rsidRDefault="00007E74" w:rsidP="00F5298B">
      <w:pPr>
        <w:pStyle w:val="paragraph"/>
        <w:spacing w:before="0" w:beforeAutospacing="0" w:after="0" w:afterAutospacing="0"/>
        <w:textAlignment w:val="baseline"/>
        <w:rPr>
          <w:rStyle w:val="normaltextrun"/>
          <w:color w:val="008074" w:themeColor="accent3"/>
          <w:sz w:val="28"/>
          <w:szCs w:val="28"/>
        </w:rPr>
      </w:pPr>
    </w:p>
    <w:p w14:paraId="3B5B189E" w14:textId="77777777" w:rsidR="00007E74" w:rsidRDefault="00007E74" w:rsidP="00F5298B">
      <w:pPr>
        <w:pStyle w:val="paragraph"/>
        <w:spacing w:before="0" w:beforeAutospacing="0" w:after="0" w:afterAutospacing="0"/>
        <w:textAlignment w:val="baseline"/>
        <w:rPr>
          <w:rStyle w:val="normaltextrun"/>
          <w:color w:val="008074" w:themeColor="accent3"/>
          <w:sz w:val="28"/>
          <w:szCs w:val="28"/>
        </w:rPr>
      </w:pPr>
    </w:p>
    <w:p w14:paraId="5443A549" w14:textId="2FC1DD7F" w:rsidR="00F5298B" w:rsidRDefault="00F5298B" w:rsidP="00F5298B">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lastRenderedPageBreak/>
        <w:t>Random Case Analysis</w:t>
      </w:r>
      <w:r w:rsidRPr="00575A13">
        <w:rPr>
          <w:rStyle w:val="normaltextrun"/>
          <w:color w:val="008074" w:themeColor="accent3"/>
          <w:sz w:val="28"/>
          <w:szCs w:val="28"/>
        </w:rPr>
        <w:t xml:space="preserve"> - Case </w:t>
      </w:r>
      <w:r>
        <w:rPr>
          <w:rStyle w:val="normaltextrun"/>
          <w:color w:val="008074" w:themeColor="accent3"/>
          <w:sz w:val="28"/>
          <w:szCs w:val="28"/>
        </w:rPr>
        <w:t xml:space="preserve">3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F5298B" w:rsidRPr="00780B7C" w14:paraId="19B6CAE3" w14:textId="77777777" w:rsidTr="00F6642C">
        <w:trPr>
          <w:trHeight w:val="463"/>
        </w:trPr>
        <w:tc>
          <w:tcPr>
            <w:tcW w:w="529" w:type="pct"/>
            <w:shd w:val="clear" w:color="auto" w:fill="auto"/>
          </w:tcPr>
          <w:p w14:paraId="4228BDC2" w14:textId="77777777" w:rsidR="00F5298B" w:rsidRPr="00DB5921" w:rsidRDefault="00F5298B" w:rsidP="00F6642C">
            <w:pPr>
              <w:pStyle w:val="RACGPTableBody"/>
              <w:rPr>
                <w:rFonts w:cs="Arial"/>
              </w:rPr>
            </w:pPr>
            <w:r w:rsidRPr="00DB5921">
              <w:rPr>
                <w:rFonts w:cs="Arial"/>
              </w:rPr>
              <w:t>Patient information</w:t>
            </w:r>
          </w:p>
        </w:tc>
        <w:tc>
          <w:tcPr>
            <w:tcW w:w="2235" w:type="pct"/>
            <w:gridSpan w:val="2"/>
            <w:vAlign w:val="center"/>
          </w:tcPr>
          <w:p w14:paraId="300485F5" w14:textId="77777777" w:rsidR="00F5298B" w:rsidRPr="00DB5921" w:rsidRDefault="00F5298B" w:rsidP="00F6642C">
            <w:pPr>
              <w:pStyle w:val="RACGPTableBody"/>
              <w:rPr>
                <w:rFonts w:cs="Arial"/>
              </w:rPr>
            </w:pPr>
            <w:r w:rsidRPr="00DB5921">
              <w:rPr>
                <w:rFonts w:cs="Arial"/>
              </w:rPr>
              <w:t xml:space="preserve">Age: </w:t>
            </w:r>
            <w:sdt>
              <w:sdtPr>
                <w:rPr>
                  <w:rFonts w:cs="Arial"/>
                </w:rPr>
                <w:id w:val="-267775712"/>
                <w:placeholder>
                  <w:docPart w:val="19D28E626D62490EB9FD3AD8C505037A"/>
                </w:placeholder>
              </w:sdtPr>
              <w:sdtContent>
                <w:sdt>
                  <w:sdtPr>
                    <w:rPr>
                      <w:rFonts w:asciiTheme="majorHAnsi" w:hAnsiTheme="majorHAnsi" w:cstheme="majorHAnsi"/>
                      <w:color w:val="BFBFBF" w:themeColor="background1" w:themeShade="BF"/>
                    </w:rPr>
                    <w:id w:val="1063605143"/>
                    <w:placeholder>
                      <w:docPart w:val="F571C7422E2645D48C587827C5E7C986"/>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3893D09C" w14:textId="77777777" w:rsidR="00F5298B" w:rsidRPr="00DB5921" w:rsidRDefault="00F5298B" w:rsidP="00F6642C">
            <w:pPr>
              <w:pStyle w:val="RACGPTableBody"/>
              <w:rPr>
                <w:rFonts w:cs="Arial"/>
              </w:rPr>
            </w:pPr>
            <w:r w:rsidRPr="00DB5921">
              <w:rPr>
                <w:rFonts w:cs="Arial"/>
              </w:rPr>
              <w:t xml:space="preserve">Sex: </w:t>
            </w:r>
            <w:sdt>
              <w:sdtPr>
                <w:rPr>
                  <w:rFonts w:cs="Arial"/>
                </w:rPr>
                <w:id w:val="501860213"/>
                <w:placeholder>
                  <w:docPart w:val="E69D9D6EB9504F5583F82857D4DF5D2C"/>
                </w:placeholder>
              </w:sdtPr>
              <w:sdtContent>
                <w:sdt>
                  <w:sdtPr>
                    <w:rPr>
                      <w:rFonts w:asciiTheme="majorHAnsi" w:hAnsiTheme="majorHAnsi" w:cstheme="majorHAnsi"/>
                      <w:color w:val="BFBFBF" w:themeColor="background1" w:themeShade="BF"/>
                    </w:rPr>
                    <w:id w:val="963851860"/>
                    <w:placeholder>
                      <w:docPart w:val="DC09D3034E194B75992EE41B3C60B125"/>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F5298B" w:rsidRPr="00780B7C" w14:paraId="3A56F2D1" w14:textId="77777777" w:rsidTr="00F6642C">
        <w:tblPrEx>
          <w:jc w:val="center"/>
        </w:tblPrEx>
        <w:trPr>
          <w:trHeight w:val="1238"/>
          <w:jc w:val="center"/>
        </w:trPr>
        <w:tc>
          <w:tcPr>
            <w:tcW w:w="529" w:type="pct"/>
            <w:shd w:val="clear" w:color="auto" w:fill="auto"/>
            <w:vAlign w:val="center"/>
          </w:tcPr>
          <w:p w14:paraId="1492349E" w14:textId="77777777" w:rsidR="00F5298B" w:rsidRPr="00DB5921" w:rsidRDefault="00F5298B" w:rsidP="00F6642C">
            <w:pPr>
              <w:pStyle w:val="RACGPTableBody"/>
              <w:rPr>
                <w:rFonts w:cs="Arial"/>
              </w:rPr>
            </w:pPr>
          </w:p>
        </w:tc>
        <w:tc>
          <w:tcPr>
            <w:tcW w:w="4471" w:type="pct"/>
            <w:gridSpan w:val="7"/>
            <w:vAlign w:val="center"/>
          </w:tcPr>
          <w:p w14:paraId="47F9562F" w14:textId="77777777" w:rsidR="00F5298B" w:rsidRPr="00DB5921" w:rsidRDefault="00F5298B" w:rsidP="00F6642C">
            <w:pPr>
              <w:pStyle w:val="RACGPTableBody"/>
              <w:rPr>
                <w:rFonts w:cs="Arial"/>
                <w:szCs w:val="18"/>
              </w:rPr>
            </w:pPr>
            <w:r w:rsidRPr="00DB5921">
              <w:rPr>
                <w:rFonts w:cs="Arial"/>
              </w:rPr>
              <w:t xml:space="preserve">Case complexity:      High </w:t>
            </w:r>
            <w:sdt>
              <w:sdtPr>
                <w:rPr>
                  <w:rFonts w:cs="Arial"/>
                </w:rPr>
                <w:id w:val="-183691758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44857872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325438486"/>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50E8D7E" w14:textId="05E42334" w:rsidR="00F5298B" w:rsidRPr="00DB5921" w:rsidRDefault="00000000" w:rsidP="00B2252E">
            <w:pPr>
              <w:pStyle w:val="RACGPTableBody"/>
              <w:spacing w:before="20" w:after="20"/>
              <w:rPr>
                <w:rFonts w:cs="Arial"/>
              </w:rPr>
            </w:pPr>
            <w:sdt>
              <w:sdtPr>
                <w:rPr>
                  <w:rFonts w:asciiTheme="majorHAnsi" w:hAnsiTheme="majorHAnsi" w:cstheme="majorHAnsi"/>
                  <w:color w:val="BFBFBF" w:themeColor="background1" w:themeShade="BF"/>
                </w:rPr>
                <w:id w:val="1201899275"/>
                <w:placeholder>
                  <w:docPart w:val="A94B1DE29BAB483EB70FB2B9611E38F8"/>
                </w:placeholder>
                <w:showingPlcHdr/>
              </w:sdtPr>
              <w:sdtContent>
                <w:r w:rsidR="00B2252E" w:rsidRPr="004E060E">
                  <w:rPr>
                    <w:rFonts w:asciiTheme="majorHAnsi" w:hAnsiTheme="majorHAnsi" w:cstheme="majorHAnsi"/>
                    <w:color w:val="BFBFBF" w:themeColor="background1" w:themeShade="BF"/>
                  </w:rPr>
                  <w:t>Click or tap here to enter text.</w:t>
                </w:r>
              </w:sdtContent>
            </w:sdt>
            <w:r w:rsidR="00F5298B" w:rsidRPr="00DB5921">
              <w:rPr>
                <w:rFonts w:cs="Arial"/>
                <w:szCs w:val="18"/>
              </w:rPr>
              <w:t xml:space="preserve"> </w:t>
            </w:r>
          </w:p>
        </w:tc>
      </w:tr>
      <w:tr w:rsidR="00F5298B" w14:paraId="614E656D" w14:textId="77777777" w:rsidTr="00F6642C">
        <w:trPr>
          <w:trHeight w:val="157"/>
        </w:trPr>
        <w:tc>
          <w:tcPr>
            <w:tcW w:w="1892" w:type="pct"/>
            <w:gridSpan w:val="2"/>
            <w:shd w:val="clear" w:color="auto" w:fill="auto"/>
          </w:tcPr>
          <w:p w14:paraId="34ADFFD0" w14:textId="77777777" w:rsidR="00F5298B" w:rsidRPr="00D01016" w:rsidRDefault="00F5298B" w:rsidP="00F6642C">
            <w:pPr>
              <w:pStyle w:val="RACGPTableBody"/>
              <w:rPr>
                <w:rFonts w:eastAsia="Calibri"/>
                <w:b/>
              </w:rPr>
            </w:pPr>
          </w:p>
        </w:tc>
        <w:tc>
          <w:tcPr>
            <w:tcW w:w="1047" w:type="pct"/>
            <w:gridSpan w:val="2"/>
          </w:tcPr>
          <w:p w14:paraId="133A25CE" w14:textId="7149CFC1" w:rsidR="00F5298B" w:rsidRPr="0016422D" w:rsidRDefault="00F5298B" w:rsidP="0016422D">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19F709A" w14:textId="2D821F86" w:rsidR="00F5298B" w:rsidRPr="0016422D" w:rsidRDefault="00F5298B" w:rsidP="0016422D">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1FE8804" w14:textId="385ED56A" w:rsidR="00F5298B" w:rsidRPr="0016422D" w:rsidRDefault="00F5298B" w:rsidP="0016422D">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FE64E16" w14:textId="771806FE" w:rsidR="00F5298B" w:rsidRPr="0016422D" w:rsidRDefault="00F5298B" w:rsidP="0016422D">
            <w:pPr>
              <w:spacing w:before="20" w:after="20"/>
              <w:jc w:val="center"/>
            </w:pPr>
            <w:r w:rsidRPr="773445DA">
              <w:rPr>
                <w:rFonts w:eastAsia="Arial" w:cs="Arial"/>
                <w:b/>
                <w:bCs/>
                <w:color w:val="191919"/>
                <w:szCs w:val="18"/>
              </w:rPr>
              <w:t>At Fellowship standard</w:t>
            </w:r>
          </w:p>
        </w:tc>
      </w:tr>
      <w:tr w:rsidR="00F5298B" w:rsidRPr="00D01016" w14:paraId="6D146912" w14:textId="77777777" w:rsidTr="00F6642C">
        <w:trPr>
          <w:trHeight w:val="842"/>
        </w:trPr>
        <w:tc>
          <w:tcPr>
            <w:tcW w:w="1892" w:type="pct"/>
            <w:gridSpan w:val="2"/>
            <w:shd w:val="clear" w:color="auto" w:fill="auto"/>
          </w:tcPr>
          <w:p w14:paraId="1795F2B9" w14:textId="77777777" w:rsidR="00F5298B" w:rsidRPr="006742C4" w:rsidRDefault="00F5298B" w:rsidP="00F6642C">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6E8D5ACD" w14:textId="77777777" w:rsidR="00F5298B" w:rsidRPr="00F10B15" w:rsidRDefault="00F5298B" w:rsidP="00F6642C">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FE16222" w14:textId="77777777" w:rsidR="00F5298B" w:rsidRPr="00D01016" w:rsidRDefault="00F5298B" w:rsidP="00F6642C">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47E8F56" w14:textId="77777777" w:rsidR="00F5298B" w:rsidRPr="005E2821" w:rsidRDefault="00F5298B" w:rsidP="00F6642C">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64DC00A" w14:textId="77777777" w:rsidR="00F5298B" w:rsidRPr="005E2821" w:rsidRDefault="00F5298B" w:rsidP="00F6642C">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FCD2BC1" w14:textId="77777777" w:rsidR="00F5298B" w:rsidRPr="00D01016" w:rsidRDefault="00F5298B" w:rsidP="00F6642C">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298B" w:rsidRPr="00D01016" w14:paraId="18ED20C9" w14:textId="77777777" w:rsidTr="00F6642C">
        <w:trPr>
          <w:trHeight w:val="287"/>
        </w:trPr>
        <w:tc>
          <w:tcPr>
            <w:tcW w:w="1892" w:type="pct"/>
            <w:gridSpan w:val="2"/>
            <w:tcBorders>
              <w:bottom w:val="single" w:sz="4" w:space="0" w:color="auto"/>
            </w:tcBorders>
            <w:shd w:val="clear" w:color="auto" w:fill="auto"/>
          </w:tcPr>
          <w:p w14:paraId="430FCF33" w14:textId="77777777" w:rsidR="00F5298B" w:rsidRPr="006742C4" w:rsidRDefault="00F5298B" w:rsidP="00F6642C">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508CB483" w14:textId="77777777" w:rsidR="00F5298B" w:rsidRPr="006742C4" w:rsidRDefault="00F5298B" w:rsidP="00F6642C">
            <w:pPr>
              <w:pStyle w:val="RACGPTableBody"/>
              <w:rPr>
                <w:rFonts w:asciiTheme="minorHAnsi" w:eastAsia="Calibri" w:hAnsiTheme="minorHAnsi" w:cstheme="minorHAnsi"/>
                <w:b/>
                <w:szCs w:val="18"/>
              </w:rPr>
            </w:pPr>
          </w:p>
        </w:tc>
        <w:sdt>
          <w:sdtPr>
            <w:rPr>
              <w:rFonts w:eastAsia="Calibri"/>
              <w:bCs/>
            </w:rPr>
            <w:id w:val="-25459605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40F5EF64" w14:textId="77777777" w:rsidR="00F5298B" w:rsidRPr="007B267B" w:rsidRDefault="00F5298B" w:rsidP="00F6642C">
                <w:pPr>
                  <w:pStyle w:val="RACGPTableBody"/>
                  <w:jc w:val="center"/>
                  <w:rPr>
                    <w:rFonts w:eastAsia="Calibri"/>
                  </w:rPr>
                </w:pPr>
                <w:r>
                  <w:rPr>
                    <w:rFonts w:ascii="MS Gothic" w:eastAsia="MS Gothic" w:hAnsi="MS Gothic" w:hint="eastAsia"/>
                    <w:bCs/>
                  </w:rPr>
                  <w:t>☐</w:t>
                </w:r>
              </w:p>
            </w:tc>
          </w:sdtContent>
        </w:sdt>
        <w:sdt>
          <w:sdtPr>
            <w:rPr>
              <w:rFonts w:eastAsia="Calibri"/>
              <w:bCs/>
            </w:rPr>
            <w:id w:val="-1849248495"/>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5ED9516" w14:textId="77777777" w:rsidR="00F5298B" w:rsidRPr="773445DA" w:rsidRDefault="00F5298B" w:rsidP="00F6642C">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151056568"/>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67D4AF3" w14:textId="77777777" w:rsidR="00F5298B" w:rsidRPr="773445DA" w:rsidRDefault="00F5298B" w:rsidP="00F6642C">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055356491"/>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FB143F0" w14:textId="77777777" w:rsidR="00F5298B" w:rsidRPr="773445DA" w:rsidRDefault="00F5298B" w:rsidP="00F6642C">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14283423"/>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E882B2D" w14:textId="77777777" w:rsidR="00F5298B" w:rsidRPr="773445DA" w:rsidRDefault="00F5298B" w:rsidP="00F6642C">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298B" w14:paraId="361E8C56" w14:textId="77777777" w:rsidTr="00F6642C">
        <w:trPr>
          <w:trHeight w:val="488"/>
        </w:trPr>
        <w:tc>
          <w:tcPr>
            <w:tcW w:w="1892" w:type="pct"/>
            <w:gridSpan w:val="2"/>
            <w:tcBorders>
              <w:bottom w:val="single" w:sz="4" w:space="0" w:color="auto"/>
            </w:tcBorders>
            <w:shd w:val="clear" w:color="auto" w:fill="auto"/>
          </w:tcPr>
          <w:p w14:paraId="5C0F84C7" w14:textId="77777777" w:rsidR="00F5298B" w:rsidRPr="006742C4" w:rsidRDefault="00F5298B" w:rsidP="00F6642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65494574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A65A440"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618975807"/>
            <w14:checkbox>
              <w14:checked w14:val="0"/>
              <w14:checkedState w14:val="2612" w14:font="MS Gothic"/>
              <w14:uncheckedState w14:val="2610" w14:font="MS Gothic"/>
            </w14:checkbox>
          </w:sdtPr>
          <w:sdtContent>
            <w:tc>
              <w:tcPr>
                <w:tcW w:w="568" w:type="pct"/>
                <w:tcBorders>
                  <w:bottom w:val="single" w:sz="4" w:space="0" w:color="auto"/>
                </w:tcBorders>
              </w:tcPr>
              <w:p w14:paraId="085B22EA"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032379619"/>
            <w14:checkbox>
              <w14:checked w14:val="0"/>
              <w14:checkedState w14:val="2612" w14:font="MS Gothic"/>
              <w14:uncheckedState w14:val="2610" w14:font="MS Gothic"/>
            </w14:checkbox>
          </w:sdtPr>
          <w:sdtContent>
            <w:tc>
              <w:tcPr>
                <w:tcW w:w="483" w:type="pct"/>
                <w:tcBorders>
                  <w:bottom w:val="single" w:sz="4" w:space="0" w:color="auto"/>
                </w:tcBorders>
              </w:tcPr>
              <w:p w14:paraId="2B57218F"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8986215"/>
            <w14:checkbox>
              <w14:checked w14:val="0"/>
              <w14:checkedState w14:val="2612" w14:font="MS Gothic"/>
              <w14:uncheckedState w14:val="2610" w14:font="MS Gothic"/>
            </w14:checkbox>
          </w:sdtPr>
          <w:sdtContent>
            <w:tc>
              <w:tcPr>
                <w:tcW w:w="462" w:type="pct"/>
                <w:tcBorders>
                  <w:bottom w:val="single" w:sz="4" w:space="0" w:color="auto"/>
                </w:tcBorders>
              </w:tcPr>
              <w:p w14:paraId="48AF276B"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311374876"/>
            <w14:checkbox>
              <w14:checked w14:val="0"/>
              <w14:checkedState w14:val="2612" w14:font="MS Gothic"/>
              <w14:uncheckedState w14:val="2610" w14:font="MS Gothic"/>
            </w14:checkbox>
          </w:sdtPr>
          <w:sdtContent>
            <w:tc>
              <w:tcPr>
                <w:tcW w:w="548" w:type="pct"/>
                <w:tcBorders>
                  <w:bottom w:val="single" w:sz="4" w:space="0" w:color="auto"/>
                </w:tcBorders>
              </w:tcPr>
              <w:p w14:paraId="0287FDC1"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tr>
      <w:tr w:rsidR="00F5298B" w:rsidRPr="00D50875" w14:paraId="2CC9FD3A" w14:textId="77777777" w:rsidTr="00F6642C">
        <w:trPr>
          <w:trHeight w:val="397"/>
        </w:trPr>
        <w:tc>
          <w:tcPr>
            <w:tcW w:w="1892" w:type="pct"/>
            <w:gridSpan w:val="2"/>
            <w:tcBorders>
              <w:bottom w:val="single" w:sz="4" w:space="0" w:color="auto"/>
            </w:tcBorders>
            <w:shd w:val="clear" w:color="auto" w:fill="auto"/>
          </w:tcPr>
          <w:p w14:paraId="4CFA9410" w14:textId="77777777" w:rsidR="00F5298B" w:rsidRPr="006742C4" w:rsidRDefault="00F5298B" w:rsidP="00F6642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1364471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40F0BF8"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621997223"/>
            <w14:checkbox>
              <w14:checked w14:val="0"/>
              <w14:checkedState w14:val="2612" w14:font="MS Gothic"/>
              <w14:uncheckedState w14:val="2610" w14:font="MS Gothic"/>
            </w14:checkbox>
          </w:sdtPr>
          <w:sdtContent>
            <w:tc>
              <w:tcPr>
                <w:tcW w:w="568" w:type="pct"/>
                <w:tcBorders>
                  <w:bottom w:val="single" w:sz="4" w:space="0" w:color="auto"/>
                </w:tcBorders>
              </w:tcPr>
              <w:p w14:paraId="104B00FD"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941905305"/>
            <w14:checkbox>
              <w14:checked w14:val="0"/>
              <w14:checkedState w14:val="2612" w14:font="MS Gothic"/>
              <w14:uncheckedState w14:val="2610" w14:font="MS Gothic"/>
            </w14:checkbox>
          </w:sdtPr>
          <w:sdtContent>
            <w:tc>
              <w:tcPr>
                <w:tcW w:w="483" w:type="pct"/>
                <w:tcBorders>
                  <w:bottom w:val="single" w:sz="4" w:space="0" w:color="auto"/>
                </w:tcBorders>
              </w:tcPr>
              <w:p w14:paraId="28719FDC"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58361184"/>
            <w14:checkbox>
              <w14:checked w14:val="0"/>
              <w14:checkedState w14:val="2612" w14:font="MS Gothic"/>
              <w14:uncheckedState w14:val="2610" w14:font="MS Gothic"/>
            </w14:checkbox>
          </w:sdtPr>
          <w:sdtContent>
            <w:tc>
              <w:tcPr>
                <w:tcW w:w="462" w:type="pct"/>
                <w:tcBorders>
                  <w:bottom w:val="single" w:sz="4" w:space="0" w:color="auto"/>
                </w:tcBorders>
              </w:tcPr>
              <w:p w14:paraId="2A0E8C5F"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731885522"/>
            <w14:checkbox>
              <w14:checked w14:val="0"/>
              <w14:checkedState w14:val="2612" w14:font="MS Gothic"/>
              <w14:uncheckedState w14:val="2610" w14:font="MS Gothic"/>
            </w14:checkbox>
          </w:sdtPr>
          <w:sdtContent>
            <w:tc>
              <w:tcPr>
                <w:tcW w:w="548" w:type="pct"/>
                <w:tcBorders>
                  <w:bottom w:val="single" w:sz="4" w:space="0" w:color="auto"/>
                </w:tcBorders>
              </w:tcPr>
              <w:p w14:paraId="0B2BDD00"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tr>
      <w:tr w:rsidR="00F5298B" w:rsidRPr="00D50875" w14:paraId="7F519467" w14:textId="77777777" w:rsidTr="00F6642C">
        <w:trPr>
          <w:trHeight w:val="397"/>
        </w:trPr>
        <w:tc>
          <w:tcPr>
            <w:tcW w:w="1892" w:type="pct"/>
            <w:gridSpan w:val="2"/>
            <w:tcBorders>
              <w:bottom w:val="single" w:sz="4" w:space="0" w:color="auto"/>
            </w:tcBorders>
            <w:shd w:val="clear" w:color="auto" w:fill="auto"/>
          </w:tcPr>
          <w:p w14:paraId="5C0464B3" w14:textId="77777777" w:rsidR="00F5298B" w:rsidRPr="006742C4" w:rsidRDefault="00F5298B" w:rsidP="00F6642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13633615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F97FD92" w14:textId="77777777" w:rsidR="00F5298B" w:rsidRPr="00F10B15"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97133542"/>
            <w14:checkbox>
              <w14:checked w14:val="0"/>
              <w14:checkedState w14:val="2612" w14:font="MS Gothic"/>
              <w14:uncheckedState w14:val="2610" w14:font="MS Gothic"/>
            </w14:checkbox>
          </w:sdtPr>
          <w:sdtContent>
            <w:tc>
              <w:tcPr>
                <w:tcW w:w="568" w:type="pct"/>
                <w:tcBorders>
                  <w:bottom w:val="single" w:sz="4" w:space="0" w:color="auto"/>
                </w:tcBorders>
              </w:tcPr>
              <w:p w14:paraId="74E79C02" w14:textId="77777777" w:rsidR="00F5298B" w:rsidRPr="00D50875"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510698"/>
            <w14:checkbox>
              <w14:checked w14:val="0"/>
              <w14:checkedState w14:val="2612" w14:font="MS Gothic"/>
              <w14:uncheckedState w14:val="2610" w14:font="MS Gothic"/>
            </w14:checkbox>
          </w:sdtPr>
          <w:sdtContent>
            <w:tc>
              <w:tcPr>
                <w:tcW w:w="483" w:type="pct"/>
                <w:tcBorders>
                  <w:bottom w:val="single" w:sz="4" w:space="0" w:color="auto"/>
                </w:tcBorders>
              </w:tcPr>
              <w:p w14:paraId="7458EDFD" w14:textId="77777777" w:rsidR="00F5298B" w:rsidRPr="00D50875"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34781429"/>
            <w14:checkbox>
              <w14:checked w14:val="0"/>
              <w14:checkedState w14:val="2612" w14:font="MS Gothic"/>
              <w14:uncheckedState w14:val="2610" w14:font="MS Gothic"/>
            </w14:checkbox>
          </w:sdtPr>
          <w:sdtContent>
            <w:tc>
              <w:tcPr>
                <w:tcW w:w="462" w:type="pct"/>
                <w:tcBorders>
                  <w:bottom w:val="single" w:sz="4" w:space="0" w:color="auto"/>
                </w:tcBorders>
              </w:tcPr>
              <w:p w14:paraId="12AEE718" w14:textId="77777777" w:rsidR="00F5298B" w:rsidRPr="00D50875"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208808645"/>
            <w14:checkbox>
              <w14:checked w14:val="0"/>
              <w14:checkedState w14:val="2612" w14:font="MS Gothic"/>
              <w14:uncheckedState w14:val="2610" w14:font="MS Gothic"/>
            </w14:checkbox>
          </w:sdtPr>
          <w:sdtContent>
            <w:tc>
              <w:tcPr>
                <w:tcW w:w="548" w:type="pct"/>
                <w:tcBorders>
                  <w:bottom w:val="single" w:sz="4" w:space="0" w:color="auto"/>
                </w:tcBorders>
              </w:tcPr>
              <w:p w14:paraId="5AE431A6" w14:textId="77777777" w:rsidR="00F5298B" w:rsidRPr="00D50875"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tr>
      <w:tr w:rsidR="00F5298B" w:rsidRPr="00D50875" w14:paraId="053F2BE4" w14:textId="77777777" w:rsidTr="00F6642C">
        <w:trPr>
          <w:trHeight w:val="397"/>
        </w:trPr>
        <w:tc>
          <w:tcPr>
            <w:tcW w:w="1892" w:type="pct"/>
            <w:gridSpan w:val="2"/>
            <w:tcBorders>
              <w:bottom w:val="single" w:sz="4" w:space="0" w:color="auto"/>
            </w:tcBorders>
            <w:shd w:val="clear" w:color="auto" w:fill="auto"/>
          </w:tcPr>
          <w:p w14:paraId="77B73138" w14:textId="77777777" w:rsidR="00F5298B" w:rsidRPr="006742C4" w:rsidRDefault="00F5298B" w:rsidP="00F6642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56817897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9E830A6"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30361513"/>
            <w14:checkbox>
              <w14:checked w14:val="0"/>
              <w14:checkedState w14:val="2612" w14:font="MS Gothic"/>
              <w14:uncheckedState w14:val="2610" w14:font="MS Gothic"/>
            </w14:checkbox>
          </w:sdtPr>
          <w:sdtContent>
            <w:tc>
              <w:tcPr>
                <w:tcW w:w="568" w:type="pct"/>
                <w:tcBorders>
                  <w:bottom w:val="single" w:sz="4" w:space="0" w:color="auto"/>
                </w:tcBorders>
              </w:tcPr>
              <w:p w14:paraId="6B9F1B28"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31855663"/>
            <w14:checkbox>
              <w14:checked w14:val="0"/>
              <w14:checkedState w14:val="2612" w14:font="MS Gothic"/>
              <w14:uncheckedState w14:val="2610" w14:font="MS Gothic"/>
            </w14:checkbox>
          </w:sdtPr>
          <w:sdtContent>
            <w:tc>
              <w:tcPr>
                <w:tcW w:w="483" w:type="pct"/>
                <w:tcBorders>
                  <w:bottom w:val="single" w:sz="4" w:space="0" w:color="auto"/>
                </w:tcBorders>
              </w:tcPr>
              <w:p w14:paraId="51E1B8FA"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58806337"/>
            <w14:checkbox>
              <w14:checked w14:val="0"/>
              <w14:checkedState w14:val="2612" w14:font="MS Gothic"/>
              <w14:uncheckedState w14:val="2610" w14:font="MS Gothic"/>
            </w14:checkbox>
          </w:sdtPr>
          <w:sdtContent>
            <w:tc>
              <w:tcPr>
                <w:tcW w:w="462" w:type="pct"/>
                <w:tcBorders>
                  <w:bottom w:val="single" w:sz="4" w:space="0" w:color="auto"/>
                </w:tcBorders>
              </w:tcPr>
              <w:p w14:paraId="5B823AF1"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563377261"/>
            <w14:checkbox>
              <w14:checked w14:val="0"/>
              <w14:checkedState w14:val="2612" w14:font="MS Gothic"/>
              <w14:uncheckedState w14:val="2610" w14:font="MS Gothic"/>
            </w14:checkbox>
          </w:sdtPr>
          <w:sdtContent>
            <w:tc>
              <w:tcPr>
                <w:tcW w:w="548" w:type="pct"/>
                <w:tcBorders>
                  <w:bottom w:val="single" w:sz="4" w:space="0" w:color="auto"/>
                </w:tcBorders>
              </w:tcPr>
              <w:p w14:paraId="2E1C0D83"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tr>
      <w:tr w:rsidR="00F5298B" w:rsidRPr="00D50875" w14:paraId="31526B46" w14:textId="77777777" w:rsidTr="00F6642C">
        <w:trPr>
          <w:trHeight w:val="397"/>
        </w:trPr>
        <w:tc>
          <w:tcPr>
            <w:tcW w:w="1892" w:type="pct"/>
            <w:gridSpan w:val="2"/>
            <w:tcBorders>
              <w:bottom w:val="single" w:sz="4" w:space="0" w:color="auto"/>
            </w:tcBorders>
            <w:shd w:val="clear" w:color="auto" w:fill="auto"/>
          </w:tcPr>
          <w:p w14:paraId="63838060" w14:textId="77777777" w:rsidR="00F5298B" w:rsidRPr="006742C4" w:rsidRDefault="00F5298B" w:rsidP="00F6642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03747188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6E0C5B5"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7893512"/>
            <w14:checkbox>
              <w14:checked w14:val="0"/>
              <w14:checkedState w14:val="2612" w14:font="MS Gothic"/>
              <w14:uncheckedState w14:val="2610" w14:font="MS Gothic"/>
            </w14:checkbox>
          </w:sdtPr>
          <w:sdtContent>
            <w:tc>
              <w:tcPr>
                <w:tcW w:w="568" w:type="pct"/>
                <w:tcBorders>
                  <w:bottom w:val="single" w:sz="4" w:space="0" w:color="auto"/>
                </w:tcBorders>
              </w:tcPr>
              <w:p w14:paraId="380D7AA2"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49786443"/>
            <w14:checkbox>
              <w14:checked w14:val="0"/>
              <w14:checkedState w14:val="2612" w14:font="MS Gothic"/>
              <w14:uncheckedState w14:val="2610" w14:font="MS Gothic"/>
            </w14:checkbox>
          </w:sdtPr>
          <w:sdtContent>
            <w:tc>
              <w:tcPr>
                <w:tcW w:w="483" w:type="pct"/>
                <w:tcBorders>
                  <w:bottom w:val="single" w:sz="4" w:space="0" w:color="auto"/>
                </w:tcBorders>
              </w:tcPr>
              <w:p w14:paraId="7826766F" w14:textId="1DF7FF4B" w:rsidR="00F5298B" w:rsidRDefault="00007E74"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22476013"/>
            <w14:checkbox>
              <w14:checked w14:val="0"/>
              <w14:checkedState w14:val="2612" w14:font="MS Gothic"/>
              <w14:uncheckedState w14:val="2610" w14:font="MS Gothic"/>
            </w14:checkbox>
          </w:sdtPr>
          <w:sdtContent>
            <w:tc>
              <w:tcPr>
                <w:tcW w:w="462" w:type="pct"/>
                <w:tcBorders>
                  <w:bottom w:val="single" w:sz="4" w:space="0" w:color="auto"/>
                </w:tcBorders>
              </w:tcPr>
              <w:p w14:paraId="769A7B81"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759180713"/>
            <w14:checkbox>
              <w14:checked w14:val="0"/>
              <w14:checkedState w14:val="2612" w14:font="MS Gothic"/>
              <w14:uncheckedState w14:val="2610" w14:font="MS Gothic"/>
            </w14:checkbox>
          </w:sdtPr>
          <w:sdtContent>
            <w:tc>
              <w:tcPr>
                <w:tcW w:w="548" w:type="pct"/>
                <w:tcBorders>
                  <w:bottom w:val="single" w:sz="4" w:space="0" w:color="auto"/>
                </w:tcBorders>
              </w:tcPr>
              <w:p w14:paraId="1F80F562" w14:textId="77777777" w:rsidR="00F5298B" w:rsidRDefault="00F5298B" w:rsidP="00F6642C">
                <w:pPr>
                  <w:pStyle w:val="RACGPTableBody"/>
                  <w:jc w:val="center"/>
                  <w:rPr>
                    <w:rFonts w:eastAsia="Calibri"/>
                    <w:bCs/>
                  </w:rPr>
                </w:pPr>
                <w:r w:rsidRPr="00D50875">
                  <w:rPr>
                    <w:rFonts w:ascii="Segoe UI Symbol" w:eastAsia="Calibri" w:hAnsi="Segoe UI Symbol" w:cs="Segoe UI Symbol"/>
                    <w:bCs/>
                  </w:rPr>
                  <w:t>☐</w:t>
                </w:r>
              </w:p>
            </w:tc>
          </w:sdtContent>
        </w:sdt>
      </w:tr>
      <w:tr w:rsidR="00F5298B" w14:paraId="367B2768" w14:textId="77777777" w:rsidTr="00F6642C">
        <w:trPr>
          <w:trHeight w:val="397"/>
        </w:trPr>
        <w:tc>
          <w:tcPr>
            <w:tcW w:w="1892" w:type="pct"/>
            <w:gridSpan w:val="2"/>
            <w:tcBorders>
              <w:bottom w:val="single" w:sz="4" w:space="0" w:color="auto"/>
            </w:tcBorders>
            <w:shd w:val="clear" w:color="auto" w:fill="auto"/>
          </w:tcPr>
          <w:p w14:paraId="41EA1886" w14:textId="77777777" w:rsidR="00F5298B" w:rsidRPr="006742C4" w:rsidRDefault="00F5298B" w:rsidP="00F6642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7004721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CBB9A15"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132591050"/>
            <w14:checkbox>
              <w14:checked w14:val="0"/>
              <w14:checkedState w14:val="2612" w14:font="MS Gothic"/>
              <w14:uncheckedState w14:val="2610" w14:font="MS Gothic"/>
            </w14:checkbox>
          </w:sdtPr>
          <w:sdtContent>
            <w:tc>
              <w:tcPr>
                <w:tcW w:w="568" w:type="pct"/>
                <w:tcBorders>
                  <w:bottom w:val="single" w:sz="4" w:space="0" w:color="auto"/>
                </w:tcBorders>
              </w:tcPr>
              <w:p w14:paraId="5412E375"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40136214"/>
            <w14:checkbox>
              <w14:checked w14:val="0"/>
              <w14:checkedState w14:val="2612" w14:font="MS Gothic"/>
              <w14:uncheckedState w14:val="2610" w14:font="MS Gothic"/>
            </w14:checkbox>
          </w:sdtPr>
          <w:sdtContent>
            <w:tc>
              <w:tcPr>
                <w:tcW w:w="483" w:type="pct"/>
                <w:tcBorders>
                  <w:bottom w:val="single" w:sz="4" w:space="0" w:color="auto"/>
                </w:tcBorders>
              </w:tcPr>
              <w:p w14:paraId="73ACD272"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48051273"/>
            <w14:checkbox>
              <w14:checked w14:val="0"/>
              <w14:checkedState w14:val="2612" w14:font="MS Gothic"/>
              <w14:uncheckedState w14:val="2610" w14:font="MS Gothic"/>
            </w14:checkbox>
          </w:sdtPr>
          <w:sdtContent>
            <w:tc>
              <w:tcPr>
                <w:tcW w:w="462" w:type="pct"/>
                <w:tcBorders>
                  <w:bottom w:val="single" w:sz="4" w:space="0" w:color="auto"/>
                </w:tcBorders>
              </w:tcPr>
              <w:p w14:paraId="4812628A"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1009064312"/>
            <w14:checkbox>
              <w14:checked w14:val="0"/>
              <w14:checkedState w14:val="2612" w14:font="MS Gothic"/>
              <w14:uncheckedState w14:val="2610" w14:font="MS Gothic"/>
            </w14:checkbox>
          </w:sdtPr>
          <w:sdtContent>
            <w:tc>
              <w:tcPr>
                <w:tcW w:w="548" w:type="pct"/>
                <w:tcBorders>
                  <w:bottom w:val="single" w:sz="4" w:space="0" w:color="auto"/>
                </w:tcBorders>
              </w:tcPr>
              <w:p w14:paraId="045B1D2E"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tr>
      <w:tr w:rsidR="00F5298B" w14:paraId="5BED5C12" w14:textId="77777777" w:rsidTr="00F6642C">
        <w:trPr>
          <w:trHeight w:val="397"/>
        </w:trPr>
        <w:tc>
          <w:tcPr>
            <w:tcW w:w="1892" w:type="pct"/>
            <w:gridSpan w:val="2"/>
            <w:tcBorders>
              <w:bottom w:val="single" w:sz="4" w:space="0" w:color="auto"/>
            </w:tcBorders>
            <w:shd w:val="clear" w:color="auto" w:fill="auto"/>
          </w:tcPr>
          <w:p w14:paraId="2DA39560" w14:textId="77777777" w:rsidR="00F5298B" w:rsidRPr="00B70299" w:rsidRDefault="00F5298B" w:rsidP="00F6642C">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77A6607C" w14:textId="77777777" w:rsidR="00F5298B" w:rsidRPr="006742C4" w:rsidRDefault="00F5298B" w:rsidP="00F6642C">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572550528"/>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89654346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4D0625E"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968247073"/>
            <w14:checkbox>
              <w14:checked w14:val="0"/>
              <w14:checkedState w14:val="2612" w14:font="MS Gothic"/>
              <w14:uncheckedState w14:val="2610" w14:font="MS Gothic"/>
            </w14:checkbox>
          </w:sdtPr>
          <w:sdtContent>
            <w:tc>
              <w:tcPr>
                <w:tcW w:w="568" w:type="pct"/>
                <w:tcBorders>
                  <w:bottom w:val="single" w:sz="4" w:space="0" w:color="auto"/>
                </w:tcBorders>
              </w:tcPr>
              <w:p w14:paraId="095A8A97"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3026715"/>
            <w14:checkbox>
              <w14:checked w14:val="0"/>
              <w14:checkedState w14:val="2612" w14:font="MS Gothic"/>
              <w14:uncheckedState w14:val="2610" w14:font="MS Gothic"/>
            </w14:checkbox>
          </w:sdtPr>
          <w:sdtContent>
            <w:tc>
              <w:tcPr>
                <w:tcW w:w="483" w:type="pct"/>
                <w:tcBorders>
                  <w:bottom w:val="single" w:sz="4" w:space="0" w:color="auto"/>
                </w:tcBorders>
              </w:tcPr>
              <w:p w14:paraId="71837F8B"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08796027"/>
            <w14:checkbox>
              <w14:checked w14:val="0"/>
              <w14:checkedState w14:val="2612" w14:font="MS Gothic"/>
              <w14:uncheckedState w14:val="2610" w14:font="MS Gothic"/>
            </w14:checkbox>
          </w:sdtPr>
          <w:sdtContent>
            <w:tc>
              <w:tcPr>
                <w:tcW w:w="462" w:type="pct"/>
                <w:tcBorders>
                  <w:bottom w:val="single" w:sz="4" w:space="0" w:color="auto"/>
                </w:tcBorders>
              </w:tcPr>
              <w:p w14:paraId="5CC0FCA4"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269090917"/>
            <w14:checkbox>
              <w14:checked w14:val="0"/>
              <w14:checkedState w14:val="2612" w14:font="MS Gothic"/>
              <w14:uncheckedState w14:val="2610" w14:font="MS Gothic"/>
            </w14:checkbox>
          </w:sdtPr>
          <w:sdtContent>
            <w:tc>
              <w:tcPr>
                <w:tcW w:w="548" w:type="pct"/>
                <w:tcBorders>
                  <w:bottom w:val="single" w:sz="4" w:space="0" w:color="auto"/>
                </w:tcBorders>
              </w:tcPr>
              <w:p w14:paraId="72A9173C"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tr>
      <w:tr w:rsidR="00F5298B" w14:paraId="59488B35" w14:textId="77777777" w:rsidTr="00F6642C">
        <w:trPr>
          <w:trHeight w:val="397"/>
        </w:trPr>
        <w:tc>
          <w:tcPr>
            <w:tcW w:w="1892" w:type="pct"/>
            <w:gridSpan w:val="2"/>
            <w:tcBorders>
              <w:bottom w:val="single" w:sz="4" w:space="0" w:color="auto"/>
            </w:tcBorders>
            <w:shd w:val="clear" w:color="auto" w:fill="auto"/>
          </w:tcPr>
          <w:p w14:paraId="3BF2015F" w14:textId="77777777" w:rsidR="00F5298B" w:rsidRDefault="00F5298B" w:rsidP="00F6642C">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4E2B6364" w14:textId="77777777" w:rsidR="00F5298B" w:rsidRPr="006742C4" w:rsidRDefault="00F5298B" w:rsidP="00F6642C">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985360388"/>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98746962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190D0E9"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91986705"/>
            <w14:checkbox>
              <w14:checked w14:val="0"/>
              <w14:checkedState w14:val="2612" w14:font="MS Gothic"/>
              <w14:uncheckedState w14:val="2610" w14:font="MS Gothic"/>
            </w14:checkbox>
          </w:sdtPr>
          <w:sdtContent>
            <w:tc>
              <w:tcPr>
                <w:tcW w:w="568" w:type="pct"/>
                <w:tcBorders>
                  <w:bottom w:val="single" w:sz="4" w:space="0" w:color="auto"/>
                </w:tcBorders>
              </w:tcPr>
              <w:p w14:paraId="5BAB75D3"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47589726"/>
            <w14:checkbox>
              <w14:checked w14:val="0"/>
              <w14:checkedState w14:val="2612" w14:font="MS Gothic"/>
              <w14:uncheckedState w14:val="2610" w14:font="MS Gothic"/>
            </w14:checkbox>
          </w:sdtPr>
          <w:sdtContent>
            <w:tc>
              <w:tcPr>
                <w:tcW w:w="483" w:type="pct"/>
                <w:tcBorders>
                  <w:bottom w:val="single" w:sz="4" w:space="0" w:color="auto"/>
                </w:tcBorders>
              </w:tcPr>
              <w:p w14:paraId="5BD4112B"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317267696"/>
            <w14:checkbox>
              <w14:checked w14:val="0"/>
              <w14:checkedState w14:val="2612" w14:font="MS Gothic"/>
              <w14:uncheckedState w14:val="2610" w14:font="MS Gothic"/>
            </w14:checkbox>
          </w:sdtPr>
          <w:sdtContent>
            <w:tc>
              <w:tcPr>
                <w:tcW w:w="462" w:type="pct"/>
                <w:tcBorders>
                  <w:bottom w:val="single" w:sz="4" w:space="0" w:color="auto"/>
                </w:tcBorders>
              </w:tcPr>
              <w:p w14:paraId="71A37F93" w14:textId="77777777" w:rsidR="00F5298B" w:rsidRDefault="00F5298B" w:rsidP="00F6642C">
                <w:pPr>
                  <w:pStyle w:val="RACGPTableBody"/>
                  <w:jc w:val="center"/>
                  <w:rPr>
                    <w:rFonts w:eastAsia="Calibri"/>
                    <w:bCs/>
                  </w:rPr>
                </w:pPr>
                <w:r>
                  <w:rPr>
                    <w:rFonts w:ascii="MS Gothic" w:eastAsia="MS Gothic" w:hAnsi="MS Gothic" w:hint="eastAsia"/>
                    <w:bCs/>
                  </w:rPr>
                  <w:t>☐</w:t>
                </w:r>
              </w:p>
            </w:tc>
          </w:sdtContent>
        </w:sdt>
        <w:sdt>
          <w:sdtPr>
            <w:rPr>
              <w:rFonts w:eastAsia="Calibri"/>
              <w:bCs/>
            </w:rPr>
            <w:id w:val="2076779999"/>
            <w14:checkbox>
              <w14:checked w14:val="0"/>
              <w14:checkedState w14:val="2612" w14:font="MS Gothic"/>
              <w14:uncheckedState w14:val="2610" w14:font="MS Gothic"/>
            </w14:checkbox>
          </w:sdtPr>
          <w:sdtContent>
            <w:tc>
              <w:tcPr>
                <w:tcW w:w="548" w:type="pct"/>
                <w:tcBorders>
                  <w:bottom w:val="single" w:sz="4" w:space="0" w:color="auto"/>
                </w:tcBorders>
              </w:tcPr>
              <w:p w14:paraId="28622C41" w14:textId="77777777" w:rsidR="00F5298B" w:rsidRDefault="00F5298B" w:rsidP="00F6642C">
                <w:pPr>
                  <w:pStyle w:val="RACGPTableBody"/>
                  <w:jc w:val="center"/>
                  <w:rPr>
                    <w:rFonts w:eastAsia="Calibri"/>
                    <w:bCs/>
                  </w:rPr>
                </w:pPr>
                <w:r w:rsidRPr="006F4949">
                  <w:rPr>
                    <w:rFonts w:ascii="Segoe UI Symbol" w:eastAsia="Calibri" w:hAnsi="Segoe UI Symbol" w:cs="Segoe UI Symbol"/>
                    <w:bCs/>
                  </w:rPr>
                  <w:t>☐</w:t>
                </w:r>
              </w:p>
            </w:tc>
          </w:sdtContent>
        </w:sdt>
      </w:tr>
      <w:tr w:rsidR="00F5298B" w:rsidRPr="001A01A9" w14:paraId="62BCE7AF" w14:textId="77777777" w:rsidTr="00F6642C">
        <w:tc>
          <w:tcPr>
            <w:tcW w:w="5000" w:type="pct"/>
            <w:gridSpan w:val="8"/>
            <w:shd w:val="clear" w:color="auto" w:fill="auto"/>
          </w:tcPr>
          <w:p w14:paraId="4F11690A" w14:textId="6E0BCB1B" w:rsidR="00F5298B" w:rsidRPr="006742C4" w:rsidRDefault="00F5298B" w:rsidP="00F6642C">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69F776FA" w14:textId="77777777" w:rsidR="00F5298B" w:rsidRPr="006742C4" w:rsidRDefault="00F5298B" w:rsidP="00F6642C">
            <w:pPr>
              <w:pStyle w:val="RACGPTableBody"/>
              <w:rPr>
                <w:rFonts w:asciiTheme="minorHAnsi" w:eastAsia="Calibri" w:hAnsiTheme="minorHAnsi" w:cstheme="minorHAnsi"/>
                <w:b/>
                <w:color w:val="auto"/>
                <w:szCs w:val="18"/>
              </w:rPr>
            </w:pPr>
          </w:p>
          <w:p w14:paraId="559C468F" w14:textId="77777777" w:rsidR="00F5298B" w:rsidRPr="006742C4" w:rsidRDefault="00000000" w:rsidP="00F6642C">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785081531"/>
                <w:placeholder>
                  <w:docPart w:val="23E78100F4114315932F016030F79239"/>
                </w:placeholder>
                <w:text/>
              </w:sdtPr>
              <w:sdtContent>
                <w:r w:rsidR="00F5298B" w:rsidRPr="006742C4">
                  <w:rPr>
                    <w:rFonts w:asciiTheme="minorHAnsi" w:hAnsiTheme="minorHAnsi" w:cstheme="minorHAnsi"/>
                    <w:color w:val="BFBFBF" w:themeColor="background1" w:themeShade="BF"/>
                    <w:szCs w:val="18"/>
                  </w:rPr>
                  <w:t>Click or tap here to enter text.</w:t>
                </w:r>
              </w:sdtContent>
            </w:sdt>
          </w:p>
          <w:p w14:paraId="674BD1CF" w14:textId="77777777" w:rsidR="00F5298B" w:rsidRPr="006742C4" w:rsidRDefault="00F5298B" w:rsidP="00F6642C">
            <w:pPr>
              <w:pStyle w:val="RACGPTableBody"/>
              <w:rPr>
                <w:rFonts w:asciiTheme="minorHAnsi" w:hAnsiTheme="minorHAnsi" w:cstheme="minorHAnsi"/>
                <w:b/>
                <w:color w:val="auto"/>
                <w:szCs w:val="18"/>
              </w:rPr>
            </w:pPr>
          </w:p>
        </w:tc>
      </w:tr>
    </w:tbl>
    <w:p w14:paraId="6FB6E411" w14:textId="077146E0" w:rsidR="00545B43" w:rsidRPr="002F76AC" w:rsidRDefault="00F5298B"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56585C42" w14:textId="421481A9" w:rsidR="00545B43" w:rsidRPr="00271792" w:rsidRDefault="00545B43" w:rsidP="00F5298B">
      <w:pPr>
        <w:ind w:right="-2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r w:rsidR="00F5298B">
        <w:rPr>
          <w:rFonts w:asciiTheme="majorHAnsi" w:eastAsia="Arial" w:hAnsiTheme="majorHAnsi" w:cstheme="majorHAnsi"/>
          <w:color w:val="191919"/>
          <w:szCs w:val="18"/>
        </w:rPr>
        <w:t>random case analyses</w:t>
      </w:r>
      <w:r w:rsidRPr="00271792">
        <w:rPr>
          <w:rFonts w:asciiTheme="majorHAnsi" w:eastAsia="Arial" w:hAnsiTheme="majorHAnsi" w:cstheme="majorHAnsi"/>
          <w:color w:val="191919"/>
          <w:szCs w:val="18"/>
        </w:rPr>
        <w:t xml:space="preserve"> performed. Competent overall performance includes communication, information gathering, making a diagnosis, clinical management, partnering with the patient, professionalism and organisation and systems. </w:t>
      </w:r>
    </w:p>
    <w:p w14:paraId="16D82207" w14:textId="77777777" w:rsidR="00545B43" w:rsidRPr="00271792" w:rsidRDefault="00545B43" w:rsidP="00F5298B">
      <w:pPr>
        <w:ind w:right="-2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730B14F4" w14:textId="77777777" w:rsidR="00007E74" w:rsidRDefault="00545B43" w:rsidP="00007E7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C2D5B0E" w:rsidR="00545B43" w:rsidRPr="00DB5921" w:rsidRDefault="00545B43" w:rsidP="00007E74">
            <w:pPr>
              <w:spacing w:after="0"/>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lastRenderedPageBreak/>
              <w:t>Registrar strengths</w:t>
            </w:r>
          </w:p>
          <w:sdt>
            <w:sdtPr>
              <w:rPr>
                <w:rFonts w:cs="Arial"/>
                <w:szCs w:val="18"/>
              </w:rPr>
              <w:id w:val="854085386"/>
              <w:placeholder>
                <w:docPart w:val="36C427144C8345B6B713E3DFB0096E28"/>
              </w:placeholder>
              <w:showingPlcHdr/>
              <w:text/>
            </w:sdt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000000"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000000"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000000"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23EF6794" w14:textId="77777777" w:rsidR="00007E74" w:rsidRDefault="00007E74" w:rsidP="00545B43">
      <w:pPr>
        <w:pStyle w:val="RACGPH3"/>
        <w:spacing w:before="240" w:after="0"/>
        <w:rPr>
          <w:rFonts w:asciiTheme="majorHAnsi" w:hAnsiTheme="majorHAnsi" w:cstheme="majorHAnsi"/>
        </w:rPr>
      </w:pPr>
    </w:p>
    <w:p w14:paraId="757DD46D" w14:textId="77777777" w:rsidR="00007E74" w:rsidRDefault="00007E74" w:rsidP="00545B43">
      <w:pPr>
        <w:pStyle w:val="RACGPH3"/>
        <w:spacing w:before="240" w:after="0"/>
        <w:rPr>
          <w:rFonts w:asciiTheme="majorHAnsi" w:hAnsiTheme="majorHAnsi" w:cstheme="majorHAnsi"/>
        </w:rPr>
      </w:pPr>
    </w:p>
    <w:p w14:paraId="6C7BAA99" w14:textId="32655BC1"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lastRenderedPageBreak/>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000000"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000000"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2D9FC39D" w14:textId="77777777" w:rsidR="00B14F47" w:rsidRDefault="00B14F47">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4C9BB5B" w:rsidR="00F105F7" w:rsidRPr="00B14F47" w:rsidRDefault="00B14F47" w:rsidP="00B14F47">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107F06">
        <w:trPr>
          <w:trHeight w:val="738"/>
        </w:trPr>
        <w:tc>
          <w:tcPr>
            <w:tcW w:w="957"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43" w:type="pct"/>
          </w:tcPr>
          <w:p w14:paraId="46A342F6" w14:textId="77777777" w:rsidR="003A39E2" w:rsidRPr="003A39E2" w:rsidRDefault="003A39E2" w:rsidP="00705448">
            <w:pPr>
              <w:pStyle w:val="RACGPTableBody"/>
              <w:numPr>
                <w:ilvl w:val="0"/>
                <w:numId w:val="32"/>
              </w:numPr>
              <w:ind w:left="317"/>
              <w:rPr>
                <w:rFonts w:eastAsia="Calibri"/>
                <w:color w:val="191919"/>
                <w:szCs w:val="18"/>
              </w:rPr>
            </w:pPr>
            <w:r w:rsidRPr="003A39E2">
              <w:rPr>
                <w:rFonts w:eastAsia="Calibri"/>
                <w:color w:val="191919"/>
                <w:szCs w:val="18"/>
              </w:rPr>
              <w:t xml:space="preserve">Communication is appropriate to the person and the sociocultural </w:t>
            </w:r>
            <w:proofErr w:type="gramStart"/>
            <w:r w:rsidRPr="003A39E2">
              <w:rPr>
                <w:rFonts w:eastAsia="Calibri"/>
                <w:color w:val="191919"/>
                <w:szCs w:val="18"/>
              </w:rPr>
              <w:t>context</w:t>
            </w:r>
            <w:proofErr w:type="gramEnd"/>
          </w:p>
          <w:p w14:paraId="004CB8C7" w14:textId="77777777" w:rsidR="003A39E2" w:rsidRPr="003A39E2" w:rsidRDefault="003A39E2" w:rsidP="00705448">
            <w:pPr>
              <w:pStyle w:val="RACGPTableBody"/>
              <w:numPr>
                <w:ilvl w:val="0"/>
                <w:numId w:val="32"/>
              </w:numPr>
              <w:ind w:left="317"/>
              <w:rPr>
                <w:rFonts w:eastAsia="Calibri"/>
                <w:color w:val="191919"/>
                <w:szCs w:val="18"/>
              </w:rPr>
            </w:pPr>
            <w:r w:rsidRPr="003A39E2">
              <w:rPr>
                <w:rFonts w:eastAsia="Calibri"/>
                <w:color w:val="191919"/>
                <w:szCs w:val="18"/>
              </w:rPr>
              <w:t>Matches modality of communication to patient needs, health literacy and context</w:t>
            </w:r>
          </w:p>
          <w:p w14:paraId="1CF9A6B4" w14:textId="1A5962DE" w:rsidR="00F631FE" w:rsidRPr="00B236E4" w:rsidRDefault="003A39E2" w:rsidP="00705448">
            <w:pPr>
              <w:pStyle w:val="RACGPTableBody"/>
              <w:numPr>
                <w:ilvl w:val="0"/>
                <w:numId w:val="32"/>
              </w:numPr>
              <w:ind w:left="317"/>
              <w:rPr>
                <w:rFonts w:asciiTheme="minorHAnsi" w:eastAsia="Calibri" w:hAnsiTheme="minorHAnsi" w:cstheme="minorHAnsi"/>
                <w:color w:val="auto"/>
                <w:szCs w:val="18"/>
              </w:rPr>
            </w:pPr>
            <w:r w:rsidRPr="003A39E2">
              <w:rPr>
                <w:rFonts w:eastAsia="Calibri"/>
                <w:color w:val="191919"/>
                <w:szCs w:val="18"/>
              </w:rPr>
              <w:t>Uses a variety of communication techniques and materials (e.g. written or electronic) to adapt explanations to the needs of the patient</w:t>
            </w:r>
          </w:p>
        </w:tc>
      </w:tr>
      <w:tr w:rsidR="006450BD" w:rsidRPr="00D80BE3" w14:paraId="1326AC02" w14:textId="1A501F51" w:rsidTr="00107F06">
        <w:tc>
          <w:tcPr>
            <w:tcW w:w="957"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33A34B7D" w14:textId="77777777" w:rsidR="008704EF" w:rsidRPr="008704EF" w:rsidRDefault="008704EF" w:rsidP="00705448">
            <w:pPr>
              <w:pStyle w:val="RACGPTableBody"/>
              <w:numPr>
                <w:ilvl w:val="0"/>
                <w:numId w:val="32"/>
              </w:numPr>
              <w:ind w:left="317"/>
              <w:rPr>
                <w:rFonts w:eastAsia="Calibri"/>
                <w:bCs/>
              </w:rPr>
            </w:pPr>
            <w:r w:rsidRPr="008704EF">
              <w:rPr>
                <w:rFonts w:eastAsia="Calibri"/>
                <w:bCs/>
              </w:rPr>
              <w:t xml:space="preserve">1.1.1 Demonstrate a holistic approach to identifying issues of most importance to patients’ health and </w:t>
            </w:r>
            <w:proofErr w:type="gramStart"/>
            <w:r w:rsidRPr="008704EF">
              <w:rPr>
                <w:rFonts w:eastAsia="Calibri"/>
                <w:bCs/>
              </w:rPr>
              <w:t>management</w:t>
            </w:r>
            <w:proofErr w:type="gramEnd"/>
          </w:p>
          <w:p w14:paraId="1A93C92A" w14:textId="77777777" w:rsidR="008704EF" w:rsidRPr="008704EF" w:rsidRDefault="008704EF" w:rsidP="00705448">
            <w:pPr>
              <w:pStyle w:val="RACGPTableBody"/>
              <w:numPr>
                <w:ilvl w:val="0"/>
                <w:numId w:val="32"/>
              </w:numPr>
              <w:ind w:left="317"/>
              <w:rPr>
                <w:rFonts w:eastAsia="Calibri"/>
                <w:bCs/>
              </w:rPr>
            </w:pPr>
            <w:r w:rsidRPr="008704EF">
              <w:rPr>
                <w:rFonts w:eastAsia="Calibri"/>
                <w:bCs/>
              </w:rPr>
              <w:t xml:space="preserve">1.2.2 Identify stress and grief symptoms in patients and their relatives and friends, and provide empathic and culturally appropriate support and </w:t>
            </w:r>
            <w:proofErr w:type="gramStart"/>
            <w:r w:rsidRPr="008704EF">
              <w:rPr>
                <w:rFonts w:eastAsia="Calibri"/>
                <w:bCs/>
              </w:rPr>
              <w:t>follow-up</w:t>
            </w:r>
            <w:proofErr w:type="gramEnd"/>
          </w:p>
          <w:p w14:paraId="32990010" w14:textId="77777777" w:rsidR="008704EF" w:rsidRPr="008704EF" w:rsidRDefault="008704EF" w:rsidP="00705448">
            <w:pPr>
              <w:pStyle w:val="RACGPTableBody"/>
              <w:numPr>
                <w:ilvl w:val="0"/>
                <w:numId w:val="32"/>
              </w:numPr>
              <w:ind w:left="317"/>
              <w:rPr>
                <w:rFonts w:eastAsia="Calibri"/>
                <w:bCs/>
              </w:rPr>
            </w:pPr>
            <w:r w:rsidRPr="008704EF">
              <w:rPr>
                <w:rFonts w:eastAsia="Calibri"/>
                <w:bCs/>
              </w:rPr>
              <w:t xml:space="preserve">2.2.1 Take an accurate and detailed surgical history and perform a comprehensive physical examination to facilitate decision </w:t>
            </w:r>
            <w:proofErr w:type="gramStart"/>
            <w:r w:rsidRPr="008704EF">
              <w:rPr>
                <w:rFonts w:eastAsia="Calibri"/>
                <w:bCs/>
              </w:rPr>
              <w:t>making</w:t>
            </w:r>
            <w:proofErr w:type="gramEnd"/>
          </w:p>
          <w:p w14:paraId="32A43B4F" w14:textId="77777777" w:rsidR="008704EF" w:rsidRPr="008704EF" w:rsidRDefault="008704EF" w:rsidP="00705448">
            <w:pPr>
              <w:pStyle w:val="RACGPTableBody"/>
              <w:numPr>
                <w:ilvl w:val="0"/>
                <w:numId w:val="32"/>
              </w:numPr>
              <w:ind w:left="317"/>
              <w:rPr>
                <w:rFonts w:eastAsia="Calibri"/>
                <w:bCs/>
              </w:rPr>
            </w:pPr>
            <w:r w:rsidRPr="008704EF">
              <w:rPr>
                <w:rFonts w:eastAsia="Calibri"/>
                <w:bCs/>
              </w:rPr>
              <w:t xml:space="preserve">All available sources of information are appropriately considered when taking a </w:t>
            </w:r>
            <w:proofErr w:type="gramStart"/>
            <w:r w:rsidRPr="008704EF">
              <w:rPr>
                <w:rFonts w:eastAsia="Calibri"/>
                <w:bCs/>
              </w:rPr>
              <w:t>history</w:t>
            </w:r>
            <w:proofErr w:type="gramEnd"/>
          </w:p>
          <w:p w14:paraId="618402D7" w14:textId="77777777" w:rsidR="008704EF" w:rsidRPr="008704EF" w:rsidRDefault="008704EF" w:rsidP="00705448">
            <w:pPr>
              <w:pStyle w:val="RACGPTableBody"/>
              <w:numPr>
                <w:ilvl w:val="0"/>
                <w:numId w:val="32"/>
              </w:numPr>
              <w:ind w:left="317"/>
              <w:rPr>
                <w:rFonts w:eastAsia="Calibri"/>
                <w:bCs/>
              </w:rPr>
            </w:pPr>
            <w:r w:rsidRPr="008704EF">
              <w:rPr>
                <w:rFonts w:eastAsia="Calibri"/>
                <w:bCs/>
              </w:rPr>
              <w:t xml:space="preserve">Rational options for investigations are chosen using an evidence-based </w:t>
            </w:r>
            <w:proofErr w:type="gramStart"/>
            <w:r w:rsidRPr="008704EF">
              <w:rPr>
                <w:rFonts w:eastAsia="Calibri"/>
                <w:bCs/>
              </w:rPr>
              <w:t>approach</w:t>
            </w:r>
            <w:proofErr w:type="gramEnd"/>
          </w:p>
          <w:p w14:paraId="0ECE1BC7" w14:textId="206DD457" w:rsidR="006450BD" w:rsidRPr="00B236E4" w:rsidRDefault="008704EF" w:rsidP="00705448">
            <w:pPr>
              <w:pStyle w:val="RACGPTableBody"/>
              <w:numPr>
                <w:ilvl w:val="0"/>
                <w:numId w:val="32"/>
              </w:numPr>
              <w:ind w:left="317"/>
              <w:rPr>
                <w:rFonts w:asciiTheme="minorHAnsi" w:eastAsia="Times New Roman" w:hAnsiTheme="minorHAnsi" w:cstheme="minorHAnsi"/>
                <w:color w:val="auto"/>
                <w:szCs w:val="18"/>
                <w:lang w:eastAsia="en-AU"/>
              </w:rPr>
            </w:pPr>
            <w:r w:rsidRPr="008704EF">
              <w:rPr>
                <w:rFonts w:eastAsia="Calibri"/>
                <w:bCs/>
              </w:rPr>
              <w:t>Interprets investigations in the context of the patient’s presentation</w:t>
            </w:r>
          </w:p>
        </w:tc>
      </w:tr>
      <w:tr w:rsidR="005E3A27" w:rsidRPr="00D80BE3" w14:paraId="26C135A3" w14:textId="09EE175C" w:rsidTr="00107F06">
        <w:tc>
          <w:tcPr>
            <w:tcW w:w="957"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27C52C80" w14:textId="77777777" w:rsidR="00D33AB6" w:rsidRPr="00D33AB6" w:rsidRDefault="00D33AB6" w:rsidP="00705448">
            <w:pPr>
              <w:pStyle w:val="Default"/>
              <w:numPr>
                <w:ilvl w:val="0"/>
                <w:numId w:val="32"/>
              </w:numPr>
              <w:ind w:left="317"/>
              <w:rPr>
                <w:rFonts w:eastAsia="Calibri"/>
                <w:bCs/>
                <w:sz w:val="18"/>
                <w:szCs w:val="18"/>
              </w:rPr>
            </w:pPr>
            <w:r w:rsidRPr="00D33AB6">
              <w:rPr>
                <w:rFonts w:eastAsia="Calibri"/>
                <w:bCs/>
                <w:sz w:val="18"/>
                <w:szCs w:val="18"/>
              </w:rPr>
              <w:t xml:space="preserve">Integrates and synthesises knowledge to make decisions in complex clinical </w:t>
            </w:r>
            <w:proofErr w:type="gramStart"/>
            <w:r w:rsidRPr="00D33AB6">
              <w:rPr>
                <w:rFonts w:eastAsia="Calibri"/>
                <w:bCs/>
                <w:sz w:val="18"/>
                <w:szCs w:val="18"/>
              </w:rPr>
              <w:t>situations</w:t>
            </w:r>
            <w:proofErr w:type="gramEnd"/>
          </w:p>
          <w:p w14:paraId="5248E0AC" w14:textId="77777777" w:rsidR="00D33AB6" w:rsidRPr="00D33AB6" w:rsidRDefault="00D33AB6" w:rsidP="00705448">
            <w:pPr>
              <w:pStyle w:val="Default"/>
              <w:numPr>
                <w:ilvl w:val="0"/>
                <w:numId w:val="32"/>
              </w:numPr>
              <w:ind w:left="317"/>
              <w:rPr>
                <w:rFonts w:eastAsia="Calibri"/>
                <w:bCs/>
                <w:sz w:val="18"/>
                <w:szCs w:val="18"/>
              </w:rPr>
            </w:pPr>
            <w:r w:rsidRPr="00D33AB6">
              <w:rPr>
                <w:rFonts w:eastAsia="Calibri"/>
                <w:bCs/>
                <w:sz w:val="18"/>
                <w:szCs w:val="18"/>
              </w:rPr>
              <w:t xml:space="preserve">Modifies differential diagnoses based on clinical course and other data as </w:t>
            </w:r>
            <w:proofErr w:type="gramStart"/>
            <w:r w:rsidRPr="00D33AB6">
              <w:rPr>
                <w:rFonts w:eastAsia="Calibri"/>
                <w:bCs/>
                <w:sz w:val="18"/>
                <w:szCs w:val="18"/>
              </w:rPr>
              <w:t>appropriate</w:t>
            </w:r>
            <w:proofErr w:type="gramEnd"/>
          </w:p>
          <w:p w14:paraId="0E02CE76" w14:textId="50E00CD6" w:rsidR="005E3A27" w:rsidRPr="00C07CA7" w:rsidRDefault="00D33AB6" w:rsidP="00705448">
            <w:pPr>
              <w:pStyle w:val="RACGPTableBody"/>
              <w:numPr>
                <w:ilvl w:val="0"/>
                <w:numId w:val="32"/>
              </w:numPr>
              <w:ind w:left="317"/>
              <w:rPr>
                <w:rFonts w:asciiTheme="minorHAnsi" w:eastAsia="Times New Roman" w:hAnsiTheme="minorHAnsi" w:cstheme="minorHAnsi"/>
                <w:color w:val="auto"/>
                <w:szCs w:val="18"/>
                <w:lang w:eastAsia="en-AU"/>
              </w:rPr>
            </w:pPr>
            <w:r w:rsidRPr="00D33AB6">
              <w:rPr>
                <w:rFonts w:eastAsia="Calibri"/>
                <w:bCs/>
                <w:szCs w:val="18"/>
              </w:rPr>
              <w:t>Directs evaluation and treatment towards high priority diagnoses</w:t>
            </w:r>
          </w:p>
        </w:tc>
      </w:tr>
      <w:tr w:rsidR="007B1D52" w:rsidRPr="00D80BE3" w14:paraId="3844006B" w14:textId="48E98FB7" w:rsidTr="00107F06">
        <w:trPr>
          <w:trHeight w:val="85"/>
        </w:trPr>
        <w:tc>
          <w:tcPr>
            <w:tcW w:w="957"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43" w:type="pct"/>
          </w:tcPr>
          <w:p w14:paraId="35F4E0DF"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2.2.2 Undertake pre-operative and post-operative management of common surgical conditions and their associated </w:t>
            </w:r>
            <w:proofErr w:type="gramStart"/>
            <w:r w:rsidRPr="00A95EF5">
              <w:rPr>
                <w:rFonts w:eastAsia="Calibri"/>
                <w:bCs/>
              </w:rPr>
              <w:t>complications</w:t>
            </w:r>
            <w:proofErr w:type="gramEnd"/>
          </w:p>
          <w:p w14:paraId="0E638CBA"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5.2.1 Consider the availability of local and transfer resources in making decisions about whether to provide surgical management locally or transfer to another facility (treat or transfer)</w:t>
            </w:r>
          </w:p>
          <w:p w14:paraId="1C1A7A83"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Demonstrates knowledge of common therapeutic agents, uses, dosages, adverse effects and potential drug interactions and ability to prescribe </w:t>
            </w:r>
            <w:proofErr w:type="gramStart"/>
            <w:r w:rsidRPr="00A95EF5">
              <w:rPr>
                <w:rFonts w:eastAsia="Calibri"/>
                <w:bCs/>
              </w:rPr>
              <w:t>safely</w:t>
            </w:r>
            <w:proofErr w:type="gramEnd"/>
          </w:p>
          <w:p w14:paraId="3EDABD3F"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Rational prescribing is </w:t>
            </w:r>
            <w:proofErr w:type="gramStart"/>
            <w:r w:rsidRPr="00A95EF5">
              <w:rPr>
                <w:rFonts w:eastAsia="Calibri"/>
                <w:bCs/>
              </w:rPr>
              <w:t>undertaken</w:t>
            </w:r>
            <w:proofErr w:type="gramEnd"/>
          </w:p>
          <w:p w14:paraId="689AE291"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Outlines and justifies the therapeutic options selected, basing this on the patient’s needs and the problem list </w:t>
            </w:r>
            <w:proofErr w:type="gramStart"/>
            <w:r w:rsidRPr="00A95EF5">
              <w:rPr>
                <w:rFonts w:eastAsia="Calibri"/>
                <w:bCs/>
              </w:rPr>
              <w:t>identified</w:t>
            </w:r>
            <w:proofErr w:type="gramEnd"/>
          </w:p>
          <w:p w14:paraId="18F2B5DC"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Safely prescribes restricted medications using appropriate </w:t>
            </w:r>
            <w:proofErr w:type="gramStart"/>
            <w:r w:rsidRPr="00A95EF5">
              <w:rPr>
                <w:rFonts w:eastAsia="Calibri"/>
                <w:bCs/>
              </w:rPr>
              <w:t>permits</w:t>
            </w:r>
            <w:proofErr w:type="gramEnd"/>
          </w:p>
          <w:p w14:paraId="323782F4"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Non-pharmacological therapies are offered and </w:t>
            </w:r>
            <w:proofErr w:type="gramStart"/>
            <w:r w:rsidRPr="00A95EF5">
              <w:rPr>
                <w:rFonts w:eastAsia="Calibri"/>
                <w:bCs/>
              </w:rPr>
              <w:t>discussed</w:t>
            </w:r>
            <w:proofErr w:type="gramEnd"/>
          </w:p>
          <w:p w14:paraId="16A78FCD" w14:textId="77777777" w:rsidR="00A95EF5" w:rsidRPr="00A95EF5" w:rsidRDefault="00A95EF5" w:rsidP="00705448">
            <w:pPr>
              <w:pStyle w:val="RACGPTableBody"/>
              <w:numPr>
                <w:ilvl w:val="0"/>
                <w:numId w:val="32"/>
              </w:numPr>
              <w:ind w:left="317"/>
              <w:rPr>
                <w:rFonts w:eastAsia="Calibri"/>
                <w:bCs/>
              </w:rPr>
            </w:pPr>
            <w:r w:rsidRPr="00A95EF5">
              <w:rPr>
                <w:rFonts w:eastAsia="Calibri"/>
                <w:bCs/>
              </w:rPr>
              <w:t xml:space="preserve">A patient-centred and comprehensive management plan is </w:t>
            </w:r>
            <w:proofErr w:type="gramStart"/>
            <w:r w:rsidRPr="00A95EF5">
              <w:rPr>
                <w:rFonts w:eastAsia="Calibri"/>
                <w:bCs/>
              </w:rPr>
              <w:t>developed</w:t>
            </w:r>
            <w:proofErr w:type="gramEnd"/>
          </w:p>
          <w:p w14:paraId="433B4875" w14:textId="3544780D" w:rsidR="007B1D52" w:rsidRPr="00C07CA7" w:rsidRDefault="00A95EF5" w:rsidP="00705448">
            <w:pPr>
              <w:pStyle w:val="RACGPTableBody"/>
              <w:numPr>
                <w:ilvl w:val="0"/>
                <w:numId w:val="32"/>
              </w:numPr>
              <w:ind w:left="317"/>
              <w:rPr>
                <w:rFonts w:asciiTheme="minorHAnsi" w:eastAsia="Times New Roman" w:hAnsiTheme="minorHAnsi" w:cstheme="minorHAnsi"/>
                <w:color w:val="auto"/>
                <w:szCs w:val="18"/>
                <w:lang w:eastAsia="en-AU"/>
              </w:rPr>
            </w:pPr>
            <w:r w:rsidRPr="00A95EF5">
              <w:rPr>
                <w:rFonts w:eastAsia="Calibri"/>
                <w:bCs/>
              </w:rPr>
              <w:t xml:space="preserve">Provides effective explanations, </w:t>
            </w:r>
            <w:proofErr w:type="gramStart"/>
            <w:r w:rsidRPr="00A95EF5">
              <w:rPr>
                <w:rFonts w:eastAsia="Calibri"/>
                <w:bCs/>
              </w:rPr>
              <w:t>education</w:t>
            </w:r>
            <w:proofErr w:type="gramEnd"/>
            <w:r w:rsidRPr="00A95EF5">
              <w:rPr>
                <w:rFonts w:eastAsia="Calibri"/>
                <w:bCs/>
              </w:rPr>
              <w:t xml:space="preserve"> and choices to the patient</w:t>
            </w:r>
          </w:p>
        </w:tc>
      </w:tr>
      <w:tr w:rsidR="00012A2D" w:rsidRPr="00D80BE3" w14:paraId="27449B88" w14:textId="396AF9AB" w:rsidTr="00107F06">
        <w:tc>
          <w:tcPr>
            <w:tcW w:w="957"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07ED0EC3"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2.3.1 Identify surgical services that best meet the needs of the </w:t>
            </w:r>
            <w:proofErr w:type="gramStart"/>
            <w:r w:rsidRPr="003F71D3">
              <w:rPr>
                <w:rFonts w:eastAsia="Calibri"/>
                <w:bCs/>
              </w:rPr>
              <w:t>patient</w:t>
            </w:r>
            <w:proofErr w:type="gramEnd"/>
          </w:p>
          <w:p w14:paraId="2C5BF0A3"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3.1.1 Identify trends and patterns in surgical presentations in the context of the </w:t>
            </w:r>
            <w:proofErr w:type="gramStart"/>
            <w:r w:rsidRPr="003F71D3">
              <w:rPr>
                <w:rFonts w:eastAsia="Calibri"/>
                <w:bCs/>
              </w:rPr>
              <w:t>community</w:t>
            </w:r>
            <w:proofErr w:type="gramEnd"/>
          </w:p>
          <w:p w14:paraId="5E2B649C"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3.1.2 Apply a population health approach to planning and developing processes to address identified trends and </w:t>
            </w:r>
            <w:proofErr w:type="gramStart"/>
            <w:r w:rsidRPr="003F71D3">
              <w:rPr>
                <w:rFonts w:eastAsia="Calibri"/>
                <w:bCs/>
              </w:rPr>
              <w:t>patterns</w:t>
            </w:r>
            <w:proofErr w:type="gramEnd"/>
          </w:p>
          <w:p w14:paraId="41BFA999"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3.1.3 Consider the differing profile of disease and health risks among culturally diverse groups and develop a flexible approach to health management for such </w:t>
            </w:r>
            <w:proofErr w:type="gramStart"/>
            <w:r w:rsidRPr="003F71D3">
              <w:rPr>
                <w:rFonts w:eastAsia="Calibri"/>
                <w:bCs/>
              </w:rPr>
              <w:t>patients</w:t>
            </w:r>
            <w:proofErr w:type="gramEnd"/>
          </w:p>
          <w:p w14:paraId="70DA2A8C"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3.1.4 Use relevant protocols and guidelines and, where necessary, participate in the development of these guidelines for population health issues in the </w:t>
            </w:r>
            <w:proofErr w:type="gramStart"/>
            <w:r w:rsidRPr="003F71D3">
              <w:rPr>
                <w:rFonts w:eastAsia="Calibri"/>
                <w:bCs/>
              </w:rPr>
              <w:t>community</w:t>
            </w:r>
            <w:proofErr w:type="gramEnd"/>
          </w:p>
          <w:p w14:paraId="7C9F2023"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5.2.2 Refer and arrange local rural community transport and safe evacuation processes as </w:t>
            </w:r>
            <w:proofErr w:type="gramStart"/>
            <w:r w:rsidRPr="003F71D3">
              <w:rPr>
                <w:rFonts w:eastAsia="Calibri"/>
                <w:bCs/>
              </w:rPr>
              <w:t>required</w:t>
            </w:r>
            <w:proofErr w:type="gramEnd"/>
          </w:p>
          <w:p w14:paraId="7FA0D27A"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5.2.3 Appropriately prioritise patient management according to individual patient needs, time and other resources </w:t>
            </w:r>
            <w:proofErr w:type="gramStart"/>
            <w:r w:rsidRPr="003F71D3">
              <w:rPr>
                <w:rFonts w:eastAsia="Calibri"/>
                <w:bCs/>
              </w:rPr>
              <w:t>available</w:t>
            </w:r>
            <w:proofErr w:type="gramEnd"/>
          </w:p>
          <w:p w14:paraId="57B78496"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Educates patients and families in disease management and health promotion </w:t>
            </w:r>
            <w:proofErr w:type="gramStart"/>
            <w:r w:rsidRPr="003F71D3">
              <w:rPr>
                <w:rFonts w:eastAsia="Calibri"/>
                <w:bCs/>
              </w:rPr>
              <w:t>skills</w:t>
            </w:r>
            <w:proofErr w:type="gramEnd"/>
          </w:p>
          <w:p w14:paraId="3666487B" w14:textId="77777777" w:rsidR="003F71D3" w:rsidRPr="003F71D3" w:rsidRDefault="003F71D3" w:rsidP="00705448">
            <w:pPr>
              <w:pStyle w:val="RACGPTableBody"/>
              <w:numPr>
                <w:ilvl w:val="0"/>
                <w:numId w:val="32"/>
              </w:numPr>
              <w:ind w:left="317"/>
              <w:rPr>
                <w:rFonts w:eastAsia="Calibri"/>
                <w:bCs/>
              </w:rPr>
            </w:pPr>
            <w:r w:rsidRPr="003F71D3">
              <w:rPr>
                <w:rFonts w:eastAsia="Calibri"/>
                <w:bCs/>
              </w:rPr>
              <w:t xml:space="preserve">Identifies opportunities to effect positive change through health education and </w:t>
            </w:r>
            <w:proofErr w:type="gramStart"/>
            <w:r w:rsidRPr="003F71D3">
              <w:rPr>
                <w:rFonts w:eastAsia="Calibri"/>
                <w:bCs/>
              </w:rPr>
              <w:t>promotion</w:t>
            </w:r>
            <w:proofErr w:type="gramEnd"/>
          </w:p>
          <w:p w14:paraId="57F8F208" w14:textId="0CF7764C" w:rsidR="00012A2D" w:rsidRPr="00C07CA7" w:rsidRDefault="003F71D3" w:rsidP="00705448">
            <w:pPr>
              <w:pStyle w:val="RACGPTableBody"/>
              <w:numPr>
                <w:ilvl w:val="0"/>
                <w:numId w:val="32"/>
              </w:numPr>
              <w:ind w:left="317"/>
              <w:rPr>
                <w:rFonts w:asciiTheme="minorHAnsi" w:eastAsia="Times New Roman" w:hAnsiTheme="minorHAnsi" w:cstheme="minorHAnsi"/>
                <w:color w:val="auto"/>
                <w:szCs w:val="18"/>
                <w:lang w:eastAsia="en-AU"/>
              </w:rPr>
            </w:pPr>
            <w:r w:rsidRPr="003F71D3">
              <w:rPr>
                <w:rFonts w:eastAsia="Calibri"/>
                <w:bCs/>
              </w:rPr>
              <w:t>Uses appropriate strategies to motivate and assist patients in maintaining health behaviours</w:t>
            </w:r>
          </w:p>
        </w:tc>
      </w:tr>
      <w:tr w:rsidR="00E4446C" w14:paraId="72717D1D" w14:textId="5681AA30" w:rsidTr="00107F06">
        <w:tc>
          <w:tcPr>
            <w:tcW w:w="957"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30742A71"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2.3.2 Work effectively as part of a multi-disciplinary team to provide surgical services that are in the best interests of the patient and within individual </w:t>
            </w:r>
            <w:proofErr w:type="gramStart"/>
            <w:r w:rsidRPr="00F92E1A">
              <w:rPr>
                <w:rFonts w:eastAsia="Calibri"/>
                <w:bCs/>
              </w:rPr>
              <w:t>limitations</w:t>
            </w:r>
            <w:proofErr w:type="gramEnd"/>
          </w:p>
          <w:p w14:paraId="738CEB6B"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4.1.1 Take appropriate steps to ensure safety, privacy and confidentiality in patient </w:t>
            </w:r>
            <w:proofErr w:type="gramStart"/>
            <w:r w:rsidRPr="00F92E1A">
              <w:rPr>
                <w:rFonts w:eastAsia="Calibri"/>
                <w:bCs/>
              </w:rPr>
              <w:t>care</w:t>
            </w:r>
            <w:proofErr w:type="gramEnd"/>
          </w:p>
          <w:p w14:paraId="003054D2"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4.2.3 Establish professional networks, organisations and use available rural resources and referral </w:t>
            </w:r>
            <w:proofErr w:type="gramStart"/>
            <w:r w:rsidRPr="00F92E1A">
              <w:rPr>
                <w:rFonts w:eastAsia="Calibri"/>
                <w:bCs/>
              </w:rPr>
              <w:t>agencies</w:t>
            </w:r>
            <w:proofErr w:type="gramEnd"/>
          </w:p>
          <w:p w14:paraId="5932B3F6"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4.3.2 Identify, and take appropriate steps to mitigate, the risks for a GP Surgical Proceduralist working in professional and/or geographical </w:t>
            </w:r>
            <w:proofErr w:type="gramStart"/>
            <w:r w:rsidRPr="00F92E1A">
              <w:rPr>
                <w:rFonts w:eastAsia="Calibri"/>
                <w:bCs/>
              </w:rPr>
              <w:t>isolation</w:t>
            </w:r>
            <w:proofErr w:type="gramEnd"/>
          </w:p>
          <w:p w14:paraId="092EBCA3"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Exhibits high standards of moral and ethical behaviour towards patients, </w:t>
            </w:r>
            <w:proofErr w:type="gramStart"/>
            <w:r w:rsidRPr="00F92E1A">
              <w:rPr>
                <w:rFonts w:eastAsia="Calibri"/>
                <w:bCs/>
              </w:rPr>
              <w:t>families</w:t>
            </w:r>
            <w:proofErr w:type="gramEnd"/>
            <w:r w:rsidRPr="00F92E1A">
              <w:rPr>
                <w:rFonts w:eastAsia="Calibri"/>
                <w:bCs/>
              </w:rPr>
              <w:t xml:space="preserve"> and colleagues (including an awareness of appropriate doctor/patient boundaries)</w:t>
            </w:r>
          </w:p>
          <w:p w14:paraId="61077A07"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Appropriately manages ethical dilemmas that </w:t>
            </w:r>
            <w:proofErr w:type="gramStart"/>
            <w:r w:rsidRPr="00F92E1A">
              <w:rPr>
                <w:rFonts w:eastAsia="Calibri"/>
                <w:bCs/>
              </w:rPr>
              <w:t>arise</w:t>
            </w:r>
            <w:proofErr w:type="gramEnd"/>
          </w:p>
          <w:p w14:paraId="76E13CF3"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Identifies and manages clinical situations where there are obstacles to provision of duty of </w:t>
            </w:r>
            <w:proofErr w:type="gramStart"/>
            <w:r w:rsidRPr="00F92E1A">
              <w:rPr>
                <w:rFonts w:eastAsia="Calibri"/>
                <w:bCs/>
              </w:rPr>
              <w:t>care</w:t>
            </w:r>
            <w:proofErr w:type="gramEnd"/>
          </w:p>
          <w:p w14:paraId="39EC3163" w14:textId="77777777" w:rsidR="00F92E1A" w:rsidRPr="00F92E1A" w:rsidRDefault="00F92E1A" w:rsidP="00705448">
            <w:pPr>
              <w:pStyle w:val="RACGPTableBody"/>
              <w:numPr>
                <w:ilvl w:val="0"/>
                <w:numId w:val="32"/>
              </w:numPr>
              <w:ind w:left="317"/>
              <w:rPr>
                <w:rFonts w:eastAsia="Calibri"/>
                <w:bCs/>
              </w:rPr>
            </w:pPr>
            <w:r w:rsidRPr="00F92E1A">
              <w:rPr>
                <w:rFonts w:eastAsia="Calibri"/>
                <w:bCs/>
              </w:rPr>
              <w:t xml:space="preserve">Implements strategies to review potential and actual critical incidents to manage consequences and reduce future </w:t>
            </w:r>
            <w:proofErr w:type="gramStart"/>
            <w:r w:rsidRPr="00F92E1A">
              <w:rPr>
                <w:rFonts w:eastAsia="Calibri"/>
                <w:bCs/>
              </w:rPr>
              <w:t>risk</w:t>
            </w:r>
            <w:proofErr w:type="gramEnd"/>
          </w:p>
          <w:p w14:paraId="476AD226" w14:textId="352F673A" w:rsidR="00E4446C" w:rsidRPr="00C07CA7" w:rsidRDefault="00F92E1A" w:rsidP="00705448">
            <w:pPr>
              <w:pStyle w:val="RACGPTableBody"/>
              <w:numPr>
                <w:ilvl w:val="0"/>
                <w:numId w:val="32"/>
              </w:numPr>
              <w:ind w:left="317"/>
              <w:rPr>
                <w:rFonts w:asciiTheme="minorHAnsi" w:eastAsia="Times New Roman" w:hAnsiTheme="minorHAnsi" w:cstheme="minorHAnsi"/>
                <w:b/>
                <w:bCs/>
                <w:color w:val="auto"/>
                <w:szCs w:val="18"/>
                <w:lang w:eastAsia="en-AU"/>
              </w:rPr>
            </w:pPr>
            <w:r w:rsidRPr="00F92E1A">
              <w:rPr>
                <w:rFonts w:eastAsia="Calibri"/>
                <w:bCs/>
              </w:rPr>
              <w:t>Judges the weight of evidence, using critical appraisal skills and an understanding of basic statistical terms, to inform decision-making</w:t>
            </w:r>
          </w:p>
        </w:tc>
      </w:tr>
      <w:tr w:rsidR="00240289" w14:paraId="1EC806DC" w14:textId="4F1DAB17" w:rsidTr="00107F06">
        <w:tc>
          <w:tcPr>
            <w:tcW w:w="957"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62FCB0E2" w14:textId="77777777" w:rsidR="00D62264" w:rsidRPr="00D62264" w:rsidRDefault="00D62264" w:rsidP="00705448">
            <w:pPr>
              <w:pStyle w:val="RACGPTableBody"/>
              <w:numPr>
                <w:ilvl w:val="0"/>
                <w:numId w:val="32"/>
              </w:numPr>
              <w:ind w:left="317"/>
              <w:rPr>
                <w:rFonts w:eastAsia="Calibri"/>
                <w:bCs/>
              </w:rPr>
            </w:pPr>
            <w:r w:rsidRPr="00D62264">
              <w:rPr>
                <w:rFonts w:eastAsia="Calibri"/>
                <w:bCs/>
              </w:rPr>
              <w:t>5.1.1 Write legally appropriate and medically effective patient records.</w:t>
            </w:r>
          </w:p>
          <w:p w14:paraId="131AB475" w14:textId="77777777" w:rsidR="00D62264" w:rsidRPr="00D62264" w:rsidRDefault="00D62264" w:rsidP="00705448">
            <w:pPr>
              <w:pStyle w:val="RACGPTableBody"/>
              <w:numPr>
                <w:ilvl w:val="0"/>
                <w:numId w:val="32"/>
              </w:numPr>
              <w:ind w:left="317"/>
              <w:rPr>
                <w:rFonts w:eastAsia="Calibri"/>
                <w:bCs/>
              </w:rPr>
            </w:pPr>
            <w:r w:rsidRPr="00D62264">
              <w:rPr>
                <w:rFonts w:eastAsia="Calibri"/>
                <w:bCs/>
              </w:rPr>
              <w:t xml:space="preserve">5.1.2 Complete documentation and required reports in the care of a surgical patient according to jurisdictional, legal and legislative </w:t>
            </w:r>
            <w:proofErr w:type="gramStart"/>
            <w:r w:rsidRPr="00D62264">
              <w:rPr>
                <w:rFonts w:eastAsia="Calibri"/>
                <w:bCs/>
              </w:rPr>
              <w:t>requirements</w:t>
            </w:r>
            <w:proofErr w:type="gramEnd"/>
          </w:p>
          <w:p w14:paraId="0289A4A1" w14:textId="77777777" w:rsidR="00D62264" w:rsidRPr="00D62264" w:rsidRDefault="00D62264" w:rsidP="00705448">
            <w:pPr>
              <w:pStyle w:val="RACGPTableBody"/>
              <w:numPr>
                <w:ilvl w:val="0"/>
                <w:numId w:val="32"/>
              </w:numPr>
              <w:ind w:left="317"/>
              <w:rPr>
                <w:rFonts w:eastAsia="Calibri"/>
                <w:bCs/>
              </w:rPr>
            </w:pPr>
            <w:r w:rsidRPr="00D62264">
              <w:rPr>
                <w:rFonts w:eastAsia="Calibri"/>
                <w:bCs/>
              </w:rPr>
              <w:t xml:space="preserve">5.1.3 Identify, and abide by, legal responsibilities regarding reporting of notifiable disease, birth, </w:t>
            </w:r>
            <w:proofErr w:type="gramStart"/>
            <w:r w:rsidRPr="00D62264">
              <w:rPr>
                <w:rFonts w:eastAsia="Calibri"/>
                <w:bCs/>
              </w:rPr>
              <w:t>death</w:t>
            </w:r>
            <w:proofErr w:type="gramEnd"/>
            <w:r w:rsidRPr="00D62264">
              <w:rPr>
                <w:rFonts w:eastAsia="Calibri"/>
                <w:bCs/>
              </w:rPr>
              <w:t xml:space="preserve"> and autopsy.</w:t>
            </w:r>
          </w:p>
          <w:p w14:paraId="757D69D6" w14:textId="77777777" w:rsidR="00D62264" w:rsidRPr="00D62264" w:rsidRDefault="00D62264" w:rsidP="00705448">
            <w:pPr>
              <w:pStyle w:val="RACGPTableBody"/>
              <w:numPr>
                <w:ilvl w:val="0"/>
                <w:numId w:val="32"/>
              </w:numPr>
              <w:ind w:left="317"/>
              <w:rPr>
                <w:rFonts w:eastAsia="Calibri"/>
                <w:bCs/>
              </w:rPr>
            </w:pPr>
            <w:r w:rsidRPr="00D62264">
              <w:rPr>
                <w:rFonts w:eastAsia="Calibri"/>
                <w:bCs/>
              </w:rPr>
              <w:lastRenderedPageBreak/>
              <w:t>5.1.4 Work within relevant national and state legislation when providing surgical care (such as obtaining informed consent for surgical procedures, completing appropriate documentation relevant to the patient and context, and abiding by legislative requirements)</w:t>
            </w:r>
          </w:p>
          <w:p w14:paraId="40397E4D" w14:textId="67521D2B" w:rsidR="00240289" w:rsidRPr="00C07CA7" w:rsidRDefault="00D62264" w:rsidP="00705448">
            <w:pPr>
              <w:pStyle w:val="RACGPTableBody"/>
              <w:numPr>
                <w:ilvl w:val="0"/>
                <w:numId w:val="32"/>
              </w:numPr>
              <w:ind w:left="317"/>
              <w:rPr>
                <w:rFonts w:asciiTheme="minorHAnsi" w:eastAsia="Times New Roman" w:hAnsiTheme="minorHAnsi" w:cstheme="minorHAnsi"/>
                <w:b/>
                <w:bCs/>
                <w:color w:val="auto"/>
                <w:szCs w:val="18"/>
                <w:lang w:eastAsia="en-AU"/>
              </w:rPr>
            </w:pPr>
            <w:r w:rsidRPr="00D62264">
              <w:rPr>
                <w:rFonts w:eastAsia="Calibri"/>
                <w:bCs/>
              </w:rPr>
              <w:t>Patient confidentiality is managed appropriately</w:t>
            </w:r>
          </w:p>
        </w:tc>
      </w:tr>
      <w:tr w:rsidR="00916948" w14:paraId="0F363D7C" w14:textId="77777777" w:rsidTr="00107F06">
        <w:tc>
          <w:tcPr>
            <w:tcW w:w="957"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uncertainty</w:t>
            </w:r>
          </w:p>
        </w:tc>
        <w:tc>
          <w:tcPr>
            <w:tcW w:w="4043" w:type="pct"/>
          </w:tcPr>
          <w:p w14:paraId="1D3FF359" w14:textId="77777777" w:rsidR="008B1D6B" w:rsidRPr="008B1D6B" w:rsidRDefault="008B1D6B" w:rsidP="00705448">
            <w:pPr>
              <w:pStyle w:val="RACGPTableBody"/>
              <w:numPr>
                <w:ilvl w:val="0"/>
                <w:numId w:val="32"/>
              </w:numPr>
              <w:ind w:left="317"/>
              <w:rPr>
                <w:rFonts w:eastAsia="Calibri"/>
                <w:bCs/>
              </w:rPr>
            </w:pPr>
            <w:r w:rsidRPr="008B1D6B">
              <w:rPr>
                <w:rFonts w:eastAsia="Calibri"/>
                <w:bCs/>
              </w:rPr>
              <w:t xml:space="preserve">Manages the uncertainty of ongoing undifferentiated </w:t>
            </w:r>
            <w:proofErr w:type="gramStart"/>
            <w:r w:rsidRPr="008B1D6B">
              <w:rPr>
                <w:rFonts w:eastAsia="Calibri"/>
                <w:bCs/>
              </w:rPr>
              <w:t>conditions</w:t>
            </w:r>
            <w:proofErr w:type="gramEnd"/>
          </w:p>
          <w:p w14:paraId="39674D53" w14:textId="77777777" w:rsidR="008B1D6B" w:rsidRPr="008B1D6B" w:rsidRDefault="008B1D6B" w:rsidP="00705448">
            <w:pPr>
              <w:pStyle w:val="RACGPTableBody"/>
              <w:numPr>
                <w:ilvl w:val="0"/>
                <w:numId w:val="32"/>
              </w:numPr>
              <w:ind w:left="317"/>
              <w:rPr>
                <w:rFonts w:eastAsia="Calibri"/>
                <w:bCs/>
              </w:rPr>
            </w:pPr>
            <w:r w:rsidRPr="008B1D6B">
              <w:rPr>
                <w:rFonts w:eastAsia="Calibri"/>
                <w:bCs/>
              </w:rPr>
              <w:t xml:space="preserve">Addresses problems that present early and/or in an undifferentiated way by integrating all the available information to help generate differential </w:t>
            </w:r>
            <w:proofErr w:type="gramStart"/>
            <w:r w:rsidRPr="008B1D6B">
              <w:rPr>
                <w:rFonts w:eastAsia="Calibri"/>
                <w:bCs/>
              </w:rPr>
              <w:t>diagnoses</w:t>
            </w:r>
            <w:proofErr w:type="gramEnd"/>
          </w:p>
          <w:p w14:paraId="1CFF74F3" w14:textId="4B0E3CE2" w:rsidR="00A947E8" w:rsidRPr="00A947E8" w:rsidRDefault="008B1D6B" w:rsidP="00705448">
            <w:pPr>
              <w:pStyle w:val="RACGPTableBody"/>
              <w:numPr>
                <w:ilvl w:val="0"/>
                <w:numId w:val="32"/>
              </w:numPr>
              <w:ind w:left="317"/>
              <w:rPr>
                <w:rFonts w:eastAsia="Calibri"/>
                <w:bCs/>
                <w:color w:val="auto"/>
              </w:rPr>
            </w:pPr>
            <w:r w:rsidRPr="008B1D6B">
              <w:rPr>
                <w:rFonts w:eastAsia="Calibri"/>
                <w:bCs/>
              </w:rPr>
              <w:t>Recognises when to act and when to defer doing so and uses time as a diagnostic tool</w:t>
            </w:r>
          </w:p>
        </w:tc>
      </w:tr>
      <w:tr w:rsidR="00916948" w14:paraId="549E1132" w14:textId="77777777" w:rsidTr="00B236E4">
        <w:trPr>
          <w:trHeight w:val="70"/>
        </w:trPr>
        <w:tc>
          <w:tcPr>
            <w:tcW w:w="957"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763241C1" w14:textId="77777777" w:rsidR="00705448" w:rsidRPr="00705448" w:rsidRDefault="00705448" w:rsidP="00705448">
            <w:pPr>
              <w:pStyle w:val="RACGPTableBody"/>
              <w:numPr>
                <w:ilvl w:val="0"/>
                <w:numId w:val="32"/>
              </w:numPr>
              <w:ind w:left="317"/>
              <w:rPr>
                <w:rFonts w:eastAsia="Calibri"/>
                <w:bCs/>
              </w:rPr>
            </w:pPr>
            <w:r w:rsidRPr="00705448">
              <w:rPr>
                <w:rFonts w:eastAsia="Calibri"/>
                <w:bCs/>
              </w:rPr>
              <w:t xml:space="preserve">2.4.1 Provide a problem-solving approach to the appropriate early management of patients with </w:t>
            </w:r>
            <w:proofErr w:type="gramStart"/>
            <w:r w:rsidRPr="00705448">
              <w:rPr>
                <w:rFonts w:eastAsia="Calibri"/>
                <w:bCs/>
              </w:rPr>
              <w:t>trauma</w:t>
            </w:r>
            <w:proofErr w:type="gramEnd"/>
          </w:p>
          <w:p w14:paraId="5D31A544" w14:textId="01116D85" w:rsidR="00916948" w:rsidRPr="00C07CA7" w:rsidRDefault="00705448" w:rsidP="00705448">
            <w:pPr>
              <w:pStyle w:val="RACGPTableBody"/>
              <w:numPr>
                <w:ilvl w:val="0"/>
                <w:numId w:val="32"/>
              </w:numPr>
              <w:ind w:left="317"/>
              <w:rPr>
                <w:rFonts w:eastAsia="Calibri"/>
                <w:bCs/>
                <w:color w:val="auto"/>
              </w:rPr>
            </w:pPr>
            <w:r w:rsidRPr="00705448">
              <w:rPr>
                <w:rFonts w:eastAsia="Calibri"/>
                <w:bCs/>
              </w:rPr>
              <w:t>2.4.4 Arrange and/or perform emergency patient transport or evacuation when required</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007E74">
      <w:headerReference w:type="default" r:id="rId13"/>
      <w:footerReference w:type="default" r:id="rId14"/>
      <w:headerReference w:type="first" r:id="rId15"/>
      <w:footerReference w:type="first" r:id="rId16"/>
      <w:pgSz w:w="11906" w:h="16838"/>
      <w:pgMar w:top="720" w:right="720" w:bottom="426" w:left="72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6EDD" w14:textId="77777777" w:rsidR="00856712" w:rsidRDefault="00856712" w:rsidP="00D94BE1">
      <w:pPr>
        <w:spacing w:after="0" w:line="240" w:lineRule="auto"/>
      </w:pPr>
      <w:r>
        <w:separator/>
      </w:r>
    </w:p>
  </w:endnote>
  <w:endnote w:type="continuationSeparator" w:id="0">
    <w:p w14:paraId="704D20BE" w14:textId="77777777" w:rsidR="00856712" w:rsidRDefault="00856712" w:rsidP="00D94BE1">
      <w:pPr>
        <w:spacing w:after="0" w:line="240" w:lineRule="auto"/>
      </w:pPr>
      <w:r>
        <w:continuationSeparator/>
      </w:r>
    </w:p>
  </w:endnote>
  <w:endnote w:type="continuationNotice" w:id="1">
    <w:p w14:paraId="1F364D37" w14:textId="77777777" w:rsidR="00856712" w:rsidRDefault="00856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01C43059" w:rsidR="00D94BE1" w:rsidRPr="00D94BE1" w:rsidRDefault="00000000" w:rsidP="00545B43">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596A4B">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64C13DE4" w:rsidR="004E060E" w:rsidRPr="00D94BE1" w:rsidRDefault="00000000" w:rsidP="00BE34BB">
    <w:pPr>
      <w:pStyle w:val="BodyText"/>
      <w:ind w:right="-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w:t>
            </w:r>
            <w:r w:rsidR="00596A4B">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4820" w14:textId="77777777" w:rsidR="00856712" w:rsidRDefault="00856712" w:rsidP="00D94BE1">
      <w:pPr>
        <w:spacing w:after="0" w:line="240" w:lineRule="auto"/>
      </w:pPr>
      <w:r>
        <w:separator/>
      </w:r>
    </w:p>
  </w:footnote>
  <w:footnote w:type="continuationSeparator" w:id="0">
    <w:p w14:paraId="1AB4F6BA" w14:textId="77777777" w:rsidR="00856712" w:rsidRDefault="00856712" w:rsidP="00D94BE1">
      <w:pPr>
        <w:spacing w:after="0" w:line="240" w:lineRule="auto"/>
      </w:pPr>
      <w:r>
        <w:continuationSeparator/>
      </w:r>
    </w:p>
  </w:footnote>
  <w:footnote w:type="continuationNotice" w:id="1">
    <w:p w14:paraId="1CDDADAD" w14:textId="77777777" w:rsidR="00856712" w:rsidRDefault="00856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7088079C" w:rsidR="00FA3B90" w:rsidRDefault="00F5298B" w:rsidP="00780027">
    <w:pPr>
      <w:pStyle w:val="Header"/>
      <w:jc w:val="center"/>
    </w:pPr>
    <w:r>
      <w:rPr>
        <w:rFonts w:cs="Arial"/>
        <w:b/>
        <w:bCs/>
        <w:color w:val="808080" w:themeColor="background1" w:themeShade="80"/>
        <w:szCs w:val="18"/>
      </w:rPr>
      <w:t>Random Case Analysis</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AD210F">
      <w:rPr>
        <w:rFonts w:cs="Arial"/>
        <w:color w:val="808080" w:themeColor="background1" w:themeShade="80"/>
        <w:szCs w:val="18"/>
      </w:rPr>
      <w:t>Surgery</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1751FEA" w:rsidR="00CF54E2" w:rsidRDefault="00CF54E2">
    <w:pPr>
      <w:pStyle w:val="Header"/>
    </w:pPr>
    <w:r>
      <w:rPr>
        <w:noProof/>
      </w:rPr>
      <w:drawing>
        <wp:anchor distT="0" distB="0" distL="114300" distR="114300" simplePos="0" relativeHeight="251657216" behindDoc="1" locked="0" layoutInCell="1" allowOverlap="1" wp14:anchorId="16648ADE" wp14:editId="66C7E171">
          <wp:simplePos x="0" y="0"/>
          <wp:positionH relativeFrom="page">
            <wp:align>left</wp:align>
          </wp:positionH>
          <wp:positionV relativeFrom="page">
            <wp:align>top</wp:align>
          </wp:positionV>
          <wp:extent cx="7563600" cy="10692000"/>
          <wp:effectExtent l="0" t="0" r="0" b="0"/>
          <wp:wrapNone/>
          <wp:docPr id="2109929605" name="Picture 2109929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07E74"/>
    <w:rsid w:val="00012A2D"/>
    <w:rsid w:val="00017FBB"/>
    <w:rsid w:val="00030CF0"/>
    <w:rsid w:val="00035C01"/>
    <w:rsid w:val="0007282C"/>
    <w:rsid w:val="00085D42"/>
    <w:rsid w:val="00086A69"/>
    <w:rsid w:val="000B06E4"/>
    <w:rsid w:val="000B7A2D"/>
    <w:rsid w:val="000E09D2"/>
    <w:rsid w:val="000E262C"/>
    <w:rsid w:val="00101147"/>
    <w:rsid w:val="00107F06"/>
    <w:rsid w:val="00115CBB"/>
    <w:rsid w:val="00124878"/>
    <w:rsid w:val="00130A3D"/>
    <w:rsid w:val="00141556"/>
    <w:rsid w:val="00160D2E"/>
    <w:rsid w:val="0016422D"/>
    <w:rsid w:val="00164434"/>
    <w:rsid w:val="001709CB"/>
    <w:rsid w:val="001852A9"/>
    <w:rsid w:val="001979D1"/>
    <w:rsid w:val="001A2E12"/>
    <w:rsid w:val="001D6428"/>
    <w:rsid w:val="001D6FC6"/>
    <w:rsid w:val="001E042F"/>
    <w:rsid w:val="001E24A8"/>
    <w:rsid w:val="001E24C9"/>
    <w:rsid w:val="001E42B9"/>
    <w:rsid w:val="002047D5"/>
    <w:rsid w:val="00207D36"/>
    <w:rsid w:val="00221B6F"/>
    <w:rsid w:val="00222235"/>
    <w:rsid w:val="0022231B"/>
    <w:rsid w:val="00227388"/>
    <w:rsid w:val="00233205"/>
    <w:rsid w:val="002348CC"/>
    <w:rsid w:val="0023790E"/>
    <w:rsid w:val="00240289"/>
    <w:rsid w:val="00241AFF"/>
    <w:rsid w:val="00244AD6"/>
    <w:rsid w:val="0025240A"/>
    <w:rsid w:val="002669F7"/>
    <w:rsid w:val="00271792"/>
    <w:rsid w:val="00275458"/>
    <w:rsid w:val="00286E9D"/>
    <w:rsid w:val="00291137"/>
    <w:rsid w:val="002B0318"/>
    <w:rsid w:val="002B6C38"/>
    <w:rsid w:val="002C54E7"/>
    <w:rsid w:val="002D0A8E"/>
    <w:rsid w:val="002D1CA6"/>
    <w:rsid w:val="002E5B8B"/>
    <w:rsid w:val="002E6D22"/>
    <w:rsid w:val="002F76AC"/>
    <w:rsid w:val="0030437D"/>
    <w:rsid w:val="00322C2A"/>
    <w:rsid w:val="00331F48"/>
    <w:rsid w:val="00332B9E"/>
    <w:rsid w:val="00340CFB"/>
    <w:rsid w:val="00342FF7"/>
    <w:rsid w:val="00344E9A"/>
    <w:rsid w:val="00350B53"/>
    <w:rsid w:val="00363382"/>
    <w:rsid w:val="00363B66"/>
    <w:rsid w:val="00382219"/>
    <w:rsid w:val="00391F7B"/>
    <w:rsid w:val="003A39E2"/>
    <w:rsid w:val="003C0C1A"/>
    <w:rsid w:val="003C1522"/>
    <w:rsid w:val="003D5160"/>
    <w:rsid w:val="003D72C2"/>
    <w:rsid w:val="003E111E"/>
    <w:rsid w:val="003F159B"/>
    <w:rsid w:val="003F71D3"/>
    <w:rsid w:val="003F7B2C"/>
    <w:rsid w:val="00402B61"/>
    <w:rsid w:val="00424301"/>
    <w:rsid w:val="00434EFE"/>
    <w:rsid w:val="00450A30"/>
    <w:rsid w:val="004554D9"/>
    <w:rsid w:val="00467AF9"/>
    <w:rsid w:val="004A0355"/>
    <w:rsid w:val="004A361D"/>
    <w:rsid w:val="004B2164"/>
    <w:rsid w:val="004D2B60"/>
    <w:rsid w:val="004E058B"/>
    <w:rsid w:val="004E060E"/>
    <w:rsid w:val="004F2004"/>
    <w:rsid w:val="00507BC5"/>
    <w:rsid w:val="00512A53"/>
    <w:rsid w:val="0051707D"/>
    <w:rsid w:val="00521623"/>
    <w:rsid w:val="005349CE"/>
    <w:rsid w:val="00545B43"/>
    <w:rsid w:val="00551F35"/>
    <w:rsid w:val="00565DFE"/>
    <w:rsid w:val="005669D9"/>
    <w:rsid w:val="00575A13"/>
    <w:rsid w:val="00585BBC"/>
    <w:rsid w:val="0059391A"/>
    <w:rsid w:val="00594B8B"/>
    <w:rsid w:val="00596A4B"/>
    <w:rsid w:val="005A1CBF"/>
    <w:rsid w:val="005B755C"/>
    <w:rsid w:val="005E1C6D"/>
    <w:rsid w:val="005E2821"/>
    <w:rsid w:val="005E3A27"/>
    <w:rsid w:val="00615B14"/>
    <w:rsid w:val="006300CC"/>
    <w:rsid w:val="00631DA0"/>
    <w:rsid w:val="00641171"/>
    <w:rsid w:val="0064433C"/>
    <w:rsid w:val="006450BD"/>
    <w:rsid w:val="006510FD"/>
    <w:rsid w:val="006514CA"/>
    <w:rsid w:val="00654825"/>
    <w:rsid w:val="0066414F"/>
    <w:rsid w:val="006742C4"/>
    <w:rsid w:val="006902E2"/>
    <w:rsid w:val="006946F4"/>
    <w:rsid w:val="00695ACA"/>
    <w:rsid w:val="006A2ED3"/>
    <w:rsid w:val="006B2AE0"/>
    <w:rsid w:val="006B3ACB"/>
    <w:rsid w:val="006E215E"/>
    <w:rsid w:val="006F3DD3"/>
    <w:rsid w:val="00702786"/>
    <w:rsid w:val="00704CCE"/>
    <w:rsid w:val="00705448"/>
    <w:rsid w:val="00720813"/>
    <w:rsid w:val="00722362"/>
    <w:rsid w:val="00750B6A"/>
    <w:rsid w:val="00755F69"/>
    <w:rsid w:val="007608DA"/>
    <w:rsid w:val="00766278"/>
    <w:rsid w:val="00775137"/>
    <w:rsid w:val="00780027"/>
    <w:rsid w:val="0078271D"/>
    <w:rsid w:val="00796C76"/>
    <w:rsid w:val="007A419B"/>
    <w:rsid w:val="007B1D52"/>
    <w:rsid w:val="007D1575"/>
    <w:rsid w:val="007D192D"/>
    <w:rsid w:val="007D4558"/>
    <w:rsid w:val="007D7D1E"/>
    <w:rsid w:val="007E0967"/>
    <w:rsid w:val="007E7BDB"/>
    <w:rsid w:val="0080347F"/>
    <w:rsid w:val="008109A5"/>
    <w:rsid w:val="00825599"/>
    <w:rsid w:val="0084271C"/>
    <w:rsid w:val="00856712"/>
    <w:rsid w:val="008704EF"/>
    <w:rsid w:val="00875E61"/>
    <w:rsid w:val="008B1D6B"/>
    <w:rsid w:val="008B73C4"/>
    <w:rsid w:val="008C08D4"/>
    <w:rsid w:val="008C25D5"/>
    <w:rsid w:val="00903B50"/>
    <w:rsid w:val="00914472"/>
    <w:rsid w:val="00916948"/>
    <w:rsid w:val="00922189"/>
    <w:rsid w:val="00946D50"/>
    <w:rsid w:val="00954312"/>
    <w:rsid w:val="009563F9"/>
    <w:rsid w:val="009713F3"/>
    <w:rsid w:val="0097342B"/>
    <w:rsid w:val="0098208B"/>
    <w:rsid w:val="00984FC1"/>
    <w:rsid w:val="009879AD"/>
    <w:rsid w:val="009A42D0"/>
    <w:rsid w:val="009B0244"/>
    <w:rsid w:val="009C780E"/>
    <w:rsid w:val="009C7A6A"/>
    <w:rsid w:val="009F648F"/>
    <w:rsid w:val="009F79ED"/>
    <w:rsid w:val="00A00391"/>
    <w:rsid w:val="00A0322B"/>
    <w:rsid w:val="00A06E05"/>
    <w:rsid w:val="00A14A5D"/>
    <w:rsid w:val="00A36E81"/>
    <w:rsid w:val="00A40C13"/>
    <w:rsid w:val="00A4230C"/>
    <w:rsid w:val="00A50F14"/>
    <w:rsid w:val="00A5390D"/>
    <w:rsid w:val="00A563B1"/>
    <w:rsid w:val="00A5723F"/>
    <w:rsid w:val="00A57C7A"/>
    <w:rsid w:val="00A57FB6"/>
    <w:rsid w:val="00A85ECE"/>
    <w:rsid w:val="00A947E8"/>
    <w:rsid w:val="00A95EF5"/>
    <w:rsid w:val="00AB0B17"/>
    <w:rsid w:val="00AD196D"/>
    <w:rsid w:val="00AD210F"/>
    <w:rsid w:val="00AF27E0"/>
    <w:rsid w:val="00AF2FE6"/>
    <w:rsid w:val="00B04916"/>
    <w:rsid w:val="00B07C23"/>
    <w:rsid w:val="00B12454"/>
    <w:rsid w:val="00B13CD4"/>
    <w:rsid w:val="00B14F47"/>
    <w:rsid w:val="00B17A54"/>
    <w:rsid w:val="00B21478"/>
    <w:rsid w:val="00B2252E"/>
    <w:rsid w:val="00B236E4"/>
    <w:rsid w:val="00B464B2"/>
    <w:rsid w:val="00B579F0"/>
    <w:rsid w:val="00B666B1"/>
    <w:rsid w:val="00B70299"/>
    <w:rsid w:val="00B74854"/>
    <w:rsid w:val="00B75FB8"/>
    <w:rsid w:val="00B85458"/>
    <w:rsid w:val="00B92C96"/>
    <w:rsid w:val="00B9606B"/>
    <w:rsid w:val="00BA7ABB"/>
    <w:rsid w:val="00BC7E2F"/>
    <w:rsid w:val="00BD61DB"/>
    <w:rsid w:val="00BE34BB"/>
    <w:rsid w:val="00BF07D5"/>
    <w:rsid w:val="00BF0D54"/>
    <w:rsid w:val="00C016E2"/>
    <w:rsid w:val="00C07CA7"/>
    <w:rsid w:val="00C23649"/>
    <w:rsid w:val="00C422BA"/>
    <w:rsid w:val="00C46590"/>
    <w:rsid w:val="00C553CC"/>
    <w:rsid w:val="00C5592D"/>
    <w:rsid w:val="00C6475E"/>
    <w:rsid w:val="00C7750D"/>
    <w:rsid w:val="00C911E3"/>
    <w:rsid w:val="00CA0CFE"/>
    <w:rsid w:val="00CA26A7"/>
    <w:rsid w:val="00CB75B6"/>
    <w:rsid w:val="00CC201E"/>
    <w:rsid w:val="00CF54E2"/>
    <w:rsid w:val="00D00A7D"/>
    <w:rsid w:val="00D06BFE"/>
    <w:rsid w:val="00D14E56"/>
    <w:rsid w:val="00D22484"/>
    <w:rsid w:val="00D32182"/>
    <w:rsid w:val="00D33AB6"/>
    <w:rsid w:val="00D61ED8"/>
    <w:rsid w:val="00D62264"/>
    <w:rsid w:val="00D75E0A"/>
    <w:rsid w:val="00D7703A"/>
    <w:rsid w:val="00D80BE3"/>
    <w:rsid w:val="00D869A3"/>
    <w:rsid w:val="00D942E1"/>
    <w:rsid w:val="00D94BE1"/>
    <w:rsid w:val="00DA6D81"/>
    <w:rsid w:val="00DB1785"/>
    <w:rsid w:val="00DB32C2"/>
    <w:rsid w:val="00DB5921"/>
    <w:rsid w:val="00DE3329"/>
    <w:rsid w:val="00DE667F"/>
    <w:rsid w:val="00E13801"/>
    <w:rsid w:val="00E30D60"/>
    <w:rsid w:val="00E4446C"/>
    <w:rsid w:val="00E46FF0"/>
    <w:rsid w:val="00E509D0"/>
    <w:rsid w:val="00E80A16"/>
    <w:rsid w:val="00EB64C7"/>
    <w:rsid w:val="00EC0EDF"/>
    <w:rsid w:val="00ED306E"/>
    <w:rsid w:val="00EE2C99"/>
    <w:rsid w:val="00F105F7"/>
    <w:rsid w:val="00F16BEA"/>
    <w:rsid w:val="00F33383"/>
    <w:rsid w:val="00F369E2"/>
    <w:rsid w:val="00F36AAC"/>
    <w:rsid w:val="00F50E60"/>
    <w:rsid w:val="00F52974"/>
    <w:rsid w:val="00F5298B"/>
    <w:rsid w:val="00F631FE"/>
    <w:rsid w:val="00F875F2"/>
    <w:rsid w:val="00F92E1A"/>
    <w:rsid w:val="00FA3B90"/>
    <w:rsid w:val="00FA3CF2"/>
    <w:rsid w:val="00FA6B68"/>
    <w:rsid w:val="00FB05C8"/>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3d98642f-8a82-4a56-b297-da0cb2265a63/ID-1616-RACGP-RG-Surgery-ARST-Final-v2-CM.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68B7FA43A2A246EBAA03C8B66C22091C"/>
        <w:category>
          <w:name w:val="General"/>
          <w:gallery w:val="placeholder"/>
        </w:category>
        <w:types>
          <w:type w:val="bbPlcHdr"/>
        </w:types>
        <w:behaviors>
          <w:behavior w:val="content"/>
        </w:behaviors>
        <w:guid w:val="{5B4EC3FC-4FFE-4B98-8F62-57421A44F0CD}"/>
      </w:docPartPr>
      <w:docPartBody>
        <w:p w:rsidR="006A54C8" w:rsidRDefault="00C34F20" w:rsidP="00C34F20">
          <w:pPr>
            <w:pStyle w:val="68B7FA43A2A246EBAA03C8B66C22091C"/>
          </w:pPr>
          <w:r w:rsidRPr="005A3BCA">
            <w:rPr>
              <w:rStyle w:val="PlaceholderText"/>
            </w:rPr>
            <w:t>Click or tap here to enter text.</w:t>
          </w:r>
        </w:p>
      </w:docPartBody>
    </w:docPart>
    <w:docPart>
      <w:docPartPr>
        <w:name w:val="4D16DC20D77D4FD6908DEC721DDCAD6B"/>
        <w:category>
          <w:name w:val="General"/>
          <w:gallery w:val="placeholder"/>
        </w:category>
        <w:types>
          <w:type w:val="bbPlcHdr"/>
        </w:types>
        <w:behaviors>
          <w:behavior w:val="content"/>
        </w:behaviors>
        <w:guid w:val="{85289375-CAF4-4F3A-B3CF-C6ED91588C82}"/>
      </w:docPartPr>
      <w:docPartBody>
        <w:p w:rsidR="006A54C8" w:rsidRDefault="00C34F20" w:rsidP="00C34F20">
          <w:pPr>
            <w:pStyle w:val="4D16DC20D77D4FD6908DEC721DDCAD6B"/>
          </w:pPr>
          <w:r w:rsidRPr="00DB6714">
            <w:rPr>
              <w:rStyle w:val="PlaceholderText"/>
            </w:rPr>
            <w:t>Click or tap here to enter text.</w:t>
          </w:r>
        </w:p>
      </w:docPartBody>
    </w:docPart>
    <w:docPart>
      <w:docPartPr>
        <w:name w:val="DDD3326B798545C3B534C11DC67C18D5"/>
        <w:category>
          <w:name w:val="General"/>
          <w:gallery w:val="placeholder"/>
        </w:category>
        <w:types>
          <w:type w:val="bbPlcHdr"/>
        </w:types>
        <w:behaviors>
          <w:behavior w:val="content"/>
        </w:behaviors>
        <w:guid w:val="{2D0F81E5-8501-4420-B606-678FA18483A1}"/>
      </w:docPartPr>
      <w:docPartBody>
        <w:p w:rsidR="006A54C8" w:rsidRDefault="00C34F20" w:rsidP="00C34F20">
          <w:pPr>
            <w:pStyle w:val="DDD3326B798545C3B534C11DC67C18D5"/>
          </w:pPr>
          <w:r w:rsidRPr="005A3BCA">
            <w:rPr>
              <w:rStyle w:val="PlaceholderText"/>
            </w:rPr>
            <w:t>Click or tap here to enter text.</w:t>
          </w:r>
        </w:p>
      </w:docPartBody>
    </w:docPart>
    <w:docPart>
      <w:docPartPr>
        <w:name w:val="0B8313E9E97A4D0A9FB1F367795389CD"/>
        <w:category>
          <w:name w:val="General"/>
          <w:gallery w:val="placeholder"/>
        </w:category>
        <w:types>
          <w:type w:val="bbPlcHdr"/>
        </w:types>
        <w:behaviors>
          <w:behavior w:val="content"/>
        </w:behaviors>
        <w:guid w:val="{95499E7C-AF66-4776-8982-E9771FADC36B}"/>
      </w:docPartPr>
      <w:docPartBody>
        <w:p w:rsidR="006A54C8" w:rsidRDefault="00C34F20" w:rsidP="00C34F20">
          <w:pPr>
            <w:pStyle w:val="0B8313E9E97A4D0A9FB1F367795389CD"/>
          </w:pPr>
          <w:r w:rsidRPr="00DB6714">
            <w:rPr>
              <w:rStyle w:val="PlaceholderText"/>
            </w:rPr>
            <w:t>Click or tap here to enter text.</w:t>
          </w:r>
        </w:p>
      </w:docPartBody>
    </w:docPart>
    <w:docPart>
      <w:docPartPr>
        <w:name w:val="5C8164B8647D4A46872C00D53A043B44"/>
        <w:category>
          <w:name w:val="General"/>
          <w:gallery w:val="placeholder"/>
        </w:category>
        <w:types>
          <w:type w:val="bbPlcHdr"/>
        </w:types>
        <w:behaviors>
          <w:behavior w:val="content"/>
        </w:behaviors>
        <w:guid w:val="{195FEF94-71E4-409A-B660-B583025ED358}"/>
      </w:docPartPr>
      <w:docPartBody>
        <w:p w:rsidR="006A54C8" w:rsidRDefault="00C34F20" w:rsidP="00C34F20">
          <w:pPr>
            <w:pStyle w:val="5C8164B8647D4A46872C00D53A043B44"/>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19D28E626D62490EB9FD3AD8C505037A"/>
        <w:category>
          <w:name w:val="General"/>
          <w:gallery w:val="placeholder"/>
        </w:category>
        <w:types>
          <w:type w:val="bbPlcHdr"/>
        </w:types>
        <w:behaviors>
          <w:behavior w:val="content"/>
        </w:behaviors>
        <w:guid w:val="{4139B5B3-8B30-4AEC-990D-75C309E6D16F}"/>
      </w:docPartPr>
      <w:docPartBody>
        <w:p w:rsidR="00B87966" w:rsidRDefault="00FC1650" w:rsidP="00FC1650">
          <w:pPr>
            <w:pStyle w:val="19D28E626D62490EB9FD3AD8C505037A"/>
          </w:pPr>
          <w:r w:rsidRPr="005A3BCA">
            <w:rPr>
              <w:rStyle w:val="PlaceholderText"/>
            </w:rPr>
            <w:t>Click or tap here to enter text.</w:t>
          </w:r>
        </w:p>
      </w:docPartBody>
    </w:docPart>
    <w:docPart>
      <w:docPartPr>
        <w:name w:val="F571C7422E2645D48C587827C5E7C986"/>
        <w:category>
          <w:name w:val="General"/>
          <w:gallery w:val="placeholder"/>
        </w:category>
        <w:types>
          <w:type w:val="bbPlcHdr"/>
        </w:types>
        <w:behaviors>
          <w:behavior w:val="content"/>
        </w:behaviors>
        <w:guid w:val="{F338C49B-86E9-4732-9976-F30F45AB28D2}"/>
      </w:docPartPr>
      <w:docPartBody>
        <w:p w:rsidR="00B87966" w:rsidRDefault="00FC1650" w:rsidP="00FC1650">
          <w:pPr>
            <w:pStyle w:val="F571C7422E2645D48C587827C5E7C986"/>
          </w:pPr>
          <w:r w:rsidRPr="00DB6714">
            <w:rPr>
              <w:rStyle w:val="PlaceholderText"/>
            </w:rPr>
            <w:t>Click or tap here to enter text.</w:t>
          </w:r>
        </w:p>
      </w:docPartBody>
    </w:docPart>
    <w:docPart>
      <w:docPartPr>
        <w:name w:val="E69D9D6EB9504F5583F82857D4DF5D2C"/>
        <w:category>
          <w:name w:val="General"/>
          <w:gallery w:val="placeholder"/>
        </w:category>
        <w:types>
          <w:type w:val="bbPlcHdr"/>
        </w:types>
        <w:behaviors>
          <w:behavior w:val="content"/>
        </w:behaviors>
        <w:guid w:val="{96CF4CEB-6AEC-4A00-8046-C679708DE26B}"/>
      </w:docPartPr>
      <w:docPartBody>
        <w:p w:rsidR="00B87966" w:rsidRDefault="00FC1650" w:rsidP="00FC1650">
          <w:pPr>
            <w:pStyle w:val="E69D9D6EB9504F5583F82857D4DF5D2C"/>
          </w:pPr>
          <w:r w:rsidRPr="005A3BCA">
            <w:rPr>
              <w:rStyle w:val="PlaceholderText"/>
            </w:rPr>
            <w:t>Click or tap here to enter text.</w:t>
          </w:r>
        </w:p>
      </w:docPartBody>
    </w:docPart>
    <w:docPart>
      <w:docPartPr>
        <w:name w:val="DC09D3034E194B75992EE41B3C60B125"/>
        <w:category>
          <w:name w:val="General"/>
          <w:gallery w:val="placeholder"/>
        </w:category>
        <w:types>
          <w:type w:val="bbPlcHdr"/>
        </w:types>
        <w:behaviors>
          <w:behavior w:val="content"/>
        </w:behaviors>
        <w:guid w:val="{88C98367-F061-4DFA-B3C1-BFEC838BBF2D}"/>
      </w:docPartPr>
      <w:docPartBody>
        <w:p w:rsidR="00B87966" w:rsidRDefault="00FC1650" w:rsidP="00FC1650">
          <w:pPr>
            <w:pStyle w:val="DC09D3034E194B75992EE41B3C60B125"/>
          </w:pPr>
          <w:r w:rsidRPr="00DB6714">
            <w:rPr>
              <w:rStyle w:val="PlaceholderText"/>
            </w:rPr>
            <w:t>Click or tap here to enter text.</w:t>
          </w:r>
        </w:p>
      </w:docPartBody>
    </w:docPart>
    <w:docPart>
      <w:docPartPr>
        <w:name w:val="23E78100F4114315932F016030F79239"/>
        <w:category>
          <w:name w:val="General"/>
          <w:gallery w:val="placeholder"/>
        </w:category>
        <w:types>
          <w:type w:val="bbPlcHdr"/>
        </w:types>
        <w:behaviors>
          <w:behavior w:val="content"/>
        </w:behaviors>
        <w:guid w:val="{BD11D394-ACE2-4966-810F-F0C212A02A66}"/>
      </w:docPartPr>
      <w:docPartBody>
        <w:p w:rsidR="00B87966" w:rsidRDefault="00FC1650" w:rsidP="00FC1650">
          <w:pPr>
            <w:pStyle w:val="23E78100F4114315932F016030F79239"/>
          </w:pPr>
          <w:r w:rsidRPr="00FC2DE6">
            <w:rPr>
              <w:rStyle w:val="PlaceholderText"/>
            </w:rPr>
            <w:t>Click or tap here to enter text.</w:t>
          </w:r>
        </w:p>
      </w:docPartBody>
    </w:docPart>
    <w:docPart>
      <w:docPartPr>
        <w:name w:val="D595F011DB2E4D60ACEDF158DB82DB19"/>
        <w:category>
          <w:name w:val="General"/>
          <w:gallery w:val="placeholder"/>
        </w:category>
        <w:types>
          <w:type w:val="bbPlcHdr"/>
        </w:types>
        <w:behaviors>
          <w:behavior w:val="content"/>
        </w:behaviors>
        <w:guid w:val="{4437DB23-5ED4-4A4D-A7DF-0C0DD2C5826D}"/>
      </w:docPartPr>
      <w:docPartBody>
        <w:p w:rsidR="00B24E0E" w:rsidRDefault="00B24E0E" w:rsidP="00B24E0E">
          <w:pPr>
            <w:pStyle w:val="D595F011DB2E4D60ACEDF158DB82DB19"/>
          </w:pPr>
          <w:r w:rsidRPr="00DB6714">
            <w:rPr>
              <w:rStyle w:val="PlaceholderText"/>
            </w:rPr>
            <w:t>Click or tap here to enter text.</w:t>
          </w:r>
        </w:p>
      </w:docPartBody>
    </w:docPart>
    <w:docPart>
      <w:docPartPr>
        <w:name w:val="612568B5290A4A8888B33F74B63EB85C"/>
        <w:category>
          <w:name w:val="General"/>
          <w:gallery w:val="placeholder"/>
        </w:category>
        <w:types>
          <w:type w:val="bbPlcHdr"/>
        </w:types>
        <w:behaviors>
          <w:behavior w:val="content"/>
        </w:behaviors>
        <w:guid w:val="{2CF3FEEB-9AE1-4909-8EEA-EECAC058AD27}"/>
      </w:docPartPr>
      <w:docPartBody>
        <w:p w:rsidR="00B24E0E" w:rsidRDefault="00B24E0E" w:rsidP="00B24E0E">
          <w:pPr>
            <w:pStyle w:val="612568B5290A4A8888B33F74B63EB85C"/>
          </w:pPr>
          <w:r w:rsidRPr="00DB6714">
            <w:rPr>
              <w:rStyle w:val="PlaceholderText"/>
            </w:rPr>
            <w:t>Click or tap here to enter text.</w:t>
          </w:r>
        </w:p>
      </w:docPartBody>
    </w:docPart>
    <w:docPart>
      <w:docPartPr>
        <w:name w:val="A94B1DE29BAB483EB70FB2B9611E38F8"/>
        <w:category>
          <w:name w:val="General"/>
          <w:gallery w:val="placeholder"/>
        </w:category>
        <w:types>
          <w:type w:val="bbPlcHdr"/>
        </w:types>
        <w:behaviors>
          <w:behavior w:val="content"/>
        </w:behaviors>
        <w:guid w:val="{4A278FF0-4019-47B0-8E6C-E8B74F75267E}"/>
      </w:docPartPr>
      <w:docPartBody>
        <w:p w:rsidR="00B24E0E" w:rsidRDefault="00B24E0E" w:rsidP="00B24E0E">
          <w:pPr>
            <w:pStyle w:val="A94B1DE29BAB483EB70FB2B9611E38F8"/>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B7BFB"/>
    <w:rsid w:val="000E09D2"/>
    <w:rsid w:val="000E2EEE"/>
    <w:rsid w:val="000E5ACD"/>
    <w:rsid w:val="001468D4"/>
    <w:rsid w:val="002A18F2"/>
    <w:rsid w:val="002E5B8B"/>
    <w:rsid w:val="00390E1F"/>
    <w:rsid w:val="004D2B60"/>
    <w:rsid w:val="005D41BC"/>
    <w:rsid w:val="006A54C8"/>
    <w:rsid w:val="006F748F"/>
    <w:rsid w:val="007749F7"/>
    <w:rsid w:val="00775596"/>
    <w:rsid w:val="007E7BDB"/>
    <w:rsid w:val="00894A28"/>
    <w:rsid w:val="00AB0B17"/>
    <w:rsid w:val="00B24E0E"/>
    <w:rsid w:val="00B87966"/>
    <w:rsid w:val="00BA37A8"/>
    <w:rsid w:val="00BA56E7"/>
    <w:rsid w:val="00C34F20"/>
    <w:rsid w:val="00C36178"/>
    <w:rsid w:val="00C97881"/>
    <w:rsid w:val="00E30460"/>
    <w:rsid w:val="00FC1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E0E"/>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19D28E626D62490EB9FD3AD8C505037A">
    <w:name w:val="19D28E626D62490EB9FD3AD8C505037A"/>
    <w:rsid w:val="00FC1650"/>
    <w:rPr>
      <w:kern w:val="2"/>
      <w14:ligatures w14:val="standardContextual"/>
    </w:rPr>
  </w:style>
  <w:style w:type="paragraph" w:customStyle="1" w:styleId="F571C7422E2645D48C587827C5E7C986">
    <w:name w:val="F571C7422E2645D48C587827C5E7C986"/>
    <w:rsid w:val="00FC1650"/>
    <w:rPr>
      <w:kern w:val="2"/>
      <w14:ligatures w14:val="standardContextual"/>
    </w:rPr>
  </w:style>
  <w:style w:type="paragraph" w:customStyle="1" w:styleId="E69D9D6EB9504F5583F82857D4DF5D2C">
    <w:name w:val="E69D9D6EB9504F5583F82857D4DF5D2C"/>
    <w:rsid w:val="00FC1650"/>
    <w:rPr>
      <w:kern w:val="2"/>
      <w14:ligatures w14:val="standardContextual"/>
    </w:rPr>
  </w:style>
  <w:style w:type="paragraph" w:customStyle="1" w:styleId="DC09D3034E194B75992EE41B3C60B125">
    <w:name w:val="DC09D3034E194B75992EE41B3C60B125"/>
    <w:rsid w:val="00FC1650"/>
    <w:rPr>
      <w:kern w:val="2"/>
      <w14:ligatures w14:val="standardContextual"/>
    </w:rPr>
  </w:style>
  <w:style w:type="paragraph" w:customStyle="1" w:styleId="23E78100F4114315932F016030F79239">
    <w:name w:val="23E78100F4114315932F016030F79239"/>
    <w:rsid w:val="00FC1650"/>
    <w:rPr>
      <w:kern w:val="2"/>
      <w14:ligatures w14:val="standardContextual"/>
    </w:rPr>
  </w:style>
  <w:style w:type="paragraph" w:customStyle="1" w:styleId="D595F011DB2E4D60ACEDF158DB82DB19">
    <w:name w:val="D595F011DB2E4D60ACEDF158DB82DB19"/>
    <w:rsid w:val="00B24E0E"/>
    <w:rPr>
      <w:kern w:val="2"/>
      <w14:ligatures w14:val="standardContextual"/>
    </w:rPr>
  </w:style>
  <w:style w:type="paragraph" w:customStyle="1" w:styleId="612568B5290A4A8888B33F74B63EB85C">
    <w:name w:val="612568B5290A4A8888B33F74B63EB85C"/>
    <w:rsid w:val="00B24E0E"/>
    <w:rPr>
      <w:kern w:val="2"/>
      <w14:ligatures w14:val="standardContextual"/>
    </w:rPr>
  </w:style>
  <w:style w:type="paragraph" w:customStyle="1" w:styleId="A94B1DE29BAB483EB70FB2B9611E38F8">
    <w:name w:val="A94B1DE29BAB483EB70FB2B9611E38F8"/>
    <w:rsid w:val="00B24E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EDEYZVM3SA3E-1388334670-2038503</_dlc_DocId>
    <_dlc_DocIdUrl xmlns="63a6e35b-1a0d-4b26-8059-9d7fbfec19c3">
      <Url>https://onegp.sharepoint.com/sites/doclib/_layouts/15/DocIdRedir.aspx?ID=EDEYZVM3SA3E-1388334670-2038503</Url>
      <Description>EDEYZVM3SA3E-1388334670-2038503</Description>
    </_dlc_DocIdUrl>
    <lcf76f155ced4ddcb4097134ff3c332f xmlns="33b82235-0d39-48d7-a70b-0f29be0c52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C48845CC-53DF-4FE6-891D-C808F2C94439}"/>
</file>

<file path=docProps/app.xml><?xml version="1.0" encoding="utf-8"?>
<Properties xmlns="http://schemas.openxmlformats.org/officeDocument/2006/extended-properties" xmlns:vt="http://schemas.openxmlformats.org/officeDocument/2006/docPropsVTypes">
  <Template>Normal</Template>
  <TotalTime>3</TotalTime>
  <Pages>7</Pages>
  <Words>2003</Words>
  <Characters>11574</Characters>
  <Application>Microsoft Office Word</Application>
  <DocSecurity>0</DocSecurity>
  <Lines>562</Lines>
  <Paragraphs>382</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7</cp:revision>
  <dcterms:created xsi:type="dcterms:W3CDTF">2023-09-26T05:04:00Z</dcterms:created>
  <dcterms:modified xsi:type="dcterms:W3CDTF">2024-02-19T02:40:00Z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7686eda1-cf1f-4f1e-9d36-bf8b37dc4e4d</vt:lpwstr>
  </property>
  <property fmtid="{D5CDD505-2E9C-101B-9397-08002B2CF9AE}" pid="5" name="GrammarlyDocumentId">
    <vt:lpwstr>e3508bc1f138061d20832da84dffc48676b0714ab734f47e7b923b7f007c89ba</vt:lpwstr>
  </property>
</Properties>
</file>