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315584ED"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F30CF4">
        <w:rPr>
          <w:sz w:val="28"/>
          <w:szCs w:val="28"/>
        </w:rPr>
        <w:t>Mental</w:t>
      </w:r>
      <w:r w:rsidR="002F79D8">
        <w:rPr>
          <w:sz w:val="28"/>
          <w:szCs w:val="28"/>
        </w:rPr>
        <w:t xml:space="preserve">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0FDF5654"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7A4110">
              <w:rPr>
                <w:rFonts w:eastAsia="Calibri"/>
                <w:bCs/>
              </w:rPr>
              <w:t>in the attached 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End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End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End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End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End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End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End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End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End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End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End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End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End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End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End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End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7C0D35"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End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4C0F727A" w14:textId="77777777" w:rsidR="009C61F9" w:rsidRPr="009C61F9" w:rsidRDefault="009C61F9" w:rsidP="009C61F9">
      <w:pPr>
        <w:ind w:right="-24"/>
        <w:rPr>
          <w:rFonts w:asciiTheme="majorHAnsi" w:eastAsia="Arial" w:hAnsiTheme="majorHAnsi" w:cstheme="majorHAnsi"/>
          <w:color w:val="191919"/>
          <w:szCs w:val="18"/>
        </w:rPr>
      </w:pPr>
      <w:r w:rsidRPr="009C61F9">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07A794DB" w:rsidR="00575A13" w:rsidRPr="00271792" w:rsidRDefault="009C61F9" w:rsidP="009C61F9">
      <w:pPr>
        <w:ind w:right="-24"/>
        <w:rPr>
          <w:rFonts w:asciiTheme="majorHAnsi" w:hAnsiTheme="majorHAnsi" w:cstheme="majorHAnsi"/>
          <w:szCs w:val="18"/>
        </w:rPr>
      </w:pPr>
      <w:r w:rsidRPr="009C61F9">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End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7C0D35"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End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7C0D35"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End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End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7C0D35"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7C0D35"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End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7C0D35"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7C0D35"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7C0D35"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7C0D35"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3E0BD1" w:rsidRPr="000F5507" w14:paraId="153641D9" w14:textId="77777777" w:rsidTr="00947259">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49604C2" w14:textId="5744BF3A" w:rsidR="003E0BD1" w:rsidRPr="000F5507" w:rsidRDefault="003E0BD1" w:rsidP="00947259">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14664" w14:textId="77777777" w:rsidR="003E0BD1" w:rsidRPr="000F5507" w:rsidRDefault="003E0BD1" w:rsidP="00947259">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3E0BD1" w:rsidRPr="000F5507" w14:paraId="72B17227" w14:textId="77777777" w:rsidTr="00947259">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5D88DB4D" w14:textId="77777777" w:rsidR="003E0BD1" w:rsidRPr="000F5507" w:rsidRDefault="003E0BD1" w:rsidP="00947259">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1FF06" w14:textId="77777777" w:rsidR="003E0BD1" w:rsidRPr="000F5507" w:rsidRDefault="003E0BD1" w:rsidP="00947259">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38EE177A" w14:textId="77777777" w:rsidR="007A4110" w:rsidRDefault="007A4110">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4931FB00" w:rsidR="00F105F7" w:rsidRPr="007A4110" w:rsidRDefault="007A4110" w:rsidP="007A4110">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1674CF23" w14:textId="77777777" w:rsidR="000F3327" w:rsidRPr="000F3327" w:rsidRDefault="000F3327" w:rsidP="000F3327">
            <w:pPr>
              <w:pStyle w:val="RACGPTableBody"/>
              <w:numPr>
                <w:ilvl w:val="0"/>
                <w:numId w:val="26"/>
              </w:numPr>
              <w:rPr>
                <w:rFonts w:asciiTheme="minorHAnsi" w:eastAsia="Calibri" w:hAnsiTheme="minorHAnsi" w:cstheme="minorHAnsi"/>
                <w:color w:val="auto"/>
                <w:szCs w:val="18"/>
              </w:rPr>
            </w:pPr>
            <w:r w:rsidRPr="000F3327">
              <w:rPr>
                <w:rFonts w:asciiTheme="minorHAnsi" w:eastAsia="Calibri" w:hAnsiTheme="minorHAnsi" w:cstheme="minorHAnsi"/>
                <w:color w:val="auto"/>
                <w:szCs w:val="18"/>
              </w:rPr>
              <w:t xml:space="preserve">1.1 Communicate effectively and appropriately with mental health patients, family members and </w:t>
            </w:r>
            <w:proofErr w:type="gramStart"/>
            <w:r w:rsidRPr="000F3327">
              <w:rPr>
                <w:rFonts w:asciiTheme="minorHAnsi" w:eastAsia="Calibri" w:hAnsiTheme="minorHAnsi" w:cstheme="minorHAnsi"/>
                <w:color w:val="auto"/>
                <w:szCs w:val="18"/>
              </w:rPr>
              <w:t>carers</w:t>
            </w:r>
            <w:proofErr w:type="gramEnd"/>
          </w:p>
          <w:p w14:paraId="1CF9A6B4" w14:textId="1A3B287D" w:rsidR="00A64F47" w:rsidRPr="00B236E4" w:rsidRDefault="000F3327" w:rsidP="000F3327">
            <w:pPr>
              <w:pStyle w:val="RACGPTableBody"/>
              <w:numPr>
                <w:ilvl w:val="0"/>
                <w:numId w:val="26"/>
              </w:numPr>
              <w:rPr>
                <w:rFonts w:asciiTheme="minorHAnsi" w:eastAsia="Calibri" w:hAnsiTheme="minorHAnsi" w:cstheme="minorHAnsi"/>
                <w:color w:val="auto"/>
                <w:szCs w:val="18"/>
              </w:rPr>
            </w:pPr>
            <w:r w:rsidRPr="000F3327">
              <w:rPr>
                <w:rFonts w:asciiTheme="minorHAnsi" w:eastAsia="Calibri" w:hAnsiTheme="minorHAnsi" w:cstheme="minorHAnsi"/>
                <w:color w:val="auto"/>
                <w:szCs w:val="18"/>
              </w:rPr>
              <w:t>1.2 Provide high quality, holistic healthcare to patients with mental health issues</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2380682C" w14:textId="77777777" w:rsidR="000028D0" w:rsidRPr="000028D0" w:rsidRDefault="000028D0" w:rsidP="000028D0">
            <w:pPr>
              <w:pStyle w:val="RACGPTableBody"/>
              <w:numPr>
                <w:ilvl w:val="0"/>
                <w:numId w:val="28"/>
              </w:numPr>
              <w:rPr>
                <w:rFonts w:asciiTheme="minorHAnsi" w:eastAsia="Times New Roman" w:hAnsiTheme="minorHAnsi" w:cstheme="minorHAnsi"/>
                <w:color w:val="auto"/>
                <w:szCs w:val="18"/>
                <w:lang w:eastAsia="en-AU"/>
              </w:rPr>
            </w:pPr>
            <w:r w:rsidRPr="000028D0">
              <w:rPr>
                <w:rFonts w:asciiTheme="minorHAnsi" w:eastAsia="Times New Roman" w:hAnsiTheme="minorHAnsi" w:cstheme="minorHAnsi"/>
                <w:color w:val="auto"/>
                <w:szCs w:val="18"/>
                <w:lang w:eastAsia="en-AU"/>
              </w:rPr>
              <w:t xml:space="preserve">2.1 Take a comprehensive psychiatric history and perform a mental state </w:t>
            </w:r>
            <w:proofErr w:type="gramStart"/>
            <w:r w:rsidRPr="000028D0">
              <w:rPr>
                <w:rFonts w:asciiTheme="minorHAnsi" w:eastAsia="Times New Roman" w:hAnsiTheme="minorHAnsi" w:cstheme="minorHAnsi"/>
                <w:color w:val="auto"/>
                <w:szCs w:val="18"/>
                <w:lang w:eastAsia="en-AU"/>
              </w:rPr>
              <w:t>examination</w:t>
            </w:r>
            <w:proofErr w:type="gramEnd"/>
          </w:p>
          <w:p w14:paraId="10292825" w14:textId="77777777" w:rsidR="000028D0" w:rsidRPr="000028D0" w:rsidRDefault="000028D0" w:rsidP="000028D0">
            <w:pPr>
              <w:pStyle w:val="RACGPTableBody"/>
              <w:numPr>
                <w:ilvl w:val="0"/>
                <w:numId w:val="28"/>
              </w:numPr>
              <w:rPr>
                <w:rFonts w:asciiTheme="minorHAnsi" w:eastAsia="Times New Roman" w:hAnsiTheme="minorHAnsi" w:cstheme="minorHAnsi"/>
                <w:color w:val="auto"/>
                <w:szCs w:val="18"/>
                <w:lang w:eastAsia="en-AU"/>
              </w:rPr>
            </w:pPr>
            <w:r w:rsidRPr="000028D0">
              <w:rPr>
                <w:rFonts w:asciiTheme="minorHAnsi" w:eastAsia="Times New Roman" w:hAnsiTheme="minorHAnsi" w:cstheme="minorHAnsi"/>
                <w:color w:val="auto"/>
                <w:szCs w:val="18"/>
                <w:lang w:eastAsia="en-AU"/>
              </w:rPr>
              <w:t xml:space="preserve">2.2 Appropriately use a number of psychological </w:t>
            </w:r>
            <w:proofErr w:type="gramStart"/>
            <w:r w:rsidRPr="000028D0">
              <w:rPr>
                <w:rFonts w:asciiTheme="minorHAnsi" w:eastAsia="Times New Roman" w:hAnsiTheme="minorHAnsi" w:cstheme="minorHAnsi"/>
                <w:color w:val="auto"/>
                <w:szCs w:val="18"/>
                <w:lang w:eastAsia="en-AU"/>
              </w:rPr>
              <w:t>therapies</w:t>
            </w:r>
            <w:proofErr w:type="gramEnd"/>
          </w:p>
          <w:p w14:paraId="0ECE1BC7" w14:textId="15F5C3D9" w:rsidR="00A64F47" w:rsidRPr="00B236E4" w:rsidRDefault="000028D0" w:rsidP="000028D0">
            <w:pPr>
              <w:pStyle w:val="RACGPTableBody"/>
              <w:numPr>
                <w:ilvl w:val="0"/>
                <w:numId w:val="28"/>
              </w:numPr>
              <w:rPr>
                <w:rFonts w:asciiTheme="minorHAnsi" w:eastAsia="Times New Roman" w:hAnsiTheme="minorHAnsi" w:cstheme="minorHAnsi"/>
                <w:color w:val="auto"/>
                <w:szCs w:val="18"/>
                <w:lang w:eastAsia="en-AU"/>
              </w:rPr>
            </w:pPr>
            <w:r w:rsidRPr="000028D0">
              <w:rPr>
                <w:rFonts w:asciiTheme="minorHAnsi" w:eastAsia="Times New Roman" w:hAnsiTheme="minorHAnsi" w:cstheme="minorHAnsi"/>
                <w:color w:val="auto"/>
                <w:szCs w:val="18"/>
                <w:lang w:eastAsia="en-AU"/>
              </w:rPr>
              <w:t xml:space="preserve">2.3 Use </w:t>
            </w:r>
            <w:proofErr w:type="gramStart"/>
            <w:r w:rsidRPr="000028D0">
              <w:rPr>
                <w:rFonts w:asciiTheme="minorHAnsi" w:eastAsia="Times New Roman" w:hAnsiTheme="minorHAnsi" w:cstheme="minorHAnsi"/>
                <w:color w:val="auto"/>
                <w:szCs w:val="18"/>
                <w:lang w:eastAsia="en-AU"/>
              </w:rPr>
              <w:t>a number of</w:t>
            </w:r>
            <w:proofErr w:type="gramEnd"/>
            <w:r w:rsidRPr="000028D0">
              <w:rPr>
                <w:rFonts w:asciiTheme="minorHAnsi" w:eastAsia="Times New Roman" w:hAnsiTheme="minorHAnsi" w:cstheme="minorHAnsi"/>
                <w:color w:val="auto"/>
                <w:szCs w:val="18"/>
                <w:lang w:eastAsia="en-AU"/>
              </w:rPr>
              <w:t xml:space="preserve"> management techniques in relation to the patient with a mental health issue</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47CDA444" w14:textId="77777777" w:rsidR="00C528D6" w:rsidRPr="00C528D6" w:rsidRDefault="00C528D6" w:rsidP="00C528D6">
            <w:pPr>
              <w:pStyle w:val="RACGPTableBody"/>
              <w:numPr>
                <w:ilvl w:val="0"/>
                <w:numId w:val="28"/>
              </w:numPr>
              <w:rPr>
                <w:rFonts w:asciiTheme="minorHAnsi" w:eastAsia="Times New Roman" w:hAnsiTheme="minorHAnsi" w:cstheme="minorHAnsi"/>
                <w:color w:val="auto"/>
                <w:szCs w:val="18"/>
                <w:lang w:eastAsia="en-AU"/>
              </w:rPr>
            </w:pPr>
            <w:r w:rsidRPr="00C528D6">
              <w:rPr>
                <w:rFonts w:asciiTheme="minorHAnsi" w:eastAsia="Times New Roman" w:hAnsiTheme="minorHAnsi" w:cstheme="minorHAnsi"/>
                <w:color w:val="auto"/>
                <w:szCs w:val="18"/>
                <w:lang w:eastAsia="en-AU"/>
              </w:rPr>
              <w:t xml:space="preserve">3.1 Provide appropriate and timely care to people with a mental health issue who live in rural and remote </w:t>
            </w:r>
            <w:proofErr w:type="gramStart"/>
            <w:r w:rsidRPr="00C528D6">
              <w:rPr>
                <w:rFonts w:asciiTheme="minorHAnsi" w:eastAsia="Times New Roman" w:hAnsiTheme="minorHAnsi" w:cstheme="minorHAnsi"/>
                <w:color w:val="auto"/>
                <w:szCs w:val="18"/>
                <w:lang w:eastAsia="en-AU"/>
              </w:rPr>
              <w:t>areas</w:t>
            </w:r>
            <w:proofErr w:type="gramEnd"/>
          </w:p>
          <w:p w14:paraId="37239733" w14:textId="77777777" w:rsidR="00C528D6" w:rsidRPr="00C528D6" w:rsidRDefault="00C528D6" w:rsidP="00C528D6">
            <w:pPr>
              <w:pStyle w:val="RACGPTableBody"/>
              <w:numPr>
                <w:ilvl w:val="0"/>
                <w:numId w:val="28"/>
              </w:numPr>
              <w:rPr>
                <w:rFonts w:asciiTheme="minorHAnsi" w:eastAsia="Times New Roman" w:hAnsiTheme="minorHAnsi" w:cstheme="minorHAnsi"/>
                <w:color w:val="auto"/>
                <w:szCs w:val="18"/>
                <w:lang w:eastAsia="en-AU"/>
              </w:rPr>
            </w:pPr>
            <w:r w:rsidRPr="00C528D6">
              <w:rPr>
                <w:rFonts w:asciiTheme="minorHAnsi" w:eastAsia="Times New Roman" w:hAnsiTheme="minorHAnsi" w:cstheme="minorHAnsi"/>
                <w:color w:val="auto"/>
                <w:szCs w:val="18"/>
                <w:lang w:eastAsia="en-AU"/>
              </w:rPr>
              <w:t xml:space="preserve">3.2 Disseminate health information through relevant networks and </w:t>
            </w:r>
            <w:proofErr w:type="gramStart"/>
            <w:r w:rsidRPr="00C528D6">
              <w:rPr>
                <w:rFonts w:asciiTheme="minorHAnsi" w:eastAsia="Times New Roman" w:hAnsiTheme="minorHAnsi" w:cstheme="minorHAnsi"/>
                <w:color w:val="auto"/>
                <w:szCs w:val="18"/>
                <w:lang w:eastAsia="en-AU"/>
              </w:rPr>
              <w:t>organisations</w:t>
            </w:r>
            <w:proofErr w:type="gramEnd"/>
          </w:p>
          <w:p w14:paraId="0E02CE76" w14:textId="6B6C58D7" w:rsidR="00A64F47" w:rsidRPr="00B236E4" w:rsidRDefault="00C528D6" w:rsidP="00C528D6">
            <w:pPr>
              <w:pStyle w:val="RACGPTableBody"/>
              <w:numPr>
                <w:ilvl w:val="0"/>
                <w:numId w:val="28"/>
              </w:numPr>
              <w:rPr>
                <w:rFonts w:asciiTheme="minorHAnsi" w:eastAsia="Times New Roman" w:hAnsiTheme="minorHAnsi" w:cstheme="minorHAnsi"/>
                <w:color w:val="auto"/>
                <w:szCs w:val="18"/>
                <w:lang w:eastAsia="en-AU"/>
              </w:rPr>
            </w:pPr>
            <w:r w:rsidRPr="00C528D6">
              <w:rPr>
                <w:rFonts w:asciiTheme="minorHAnsi" w:eastAsia="Times New Roman" w:hAnsiTheme="minorHAnsi" w:cstheme="minorHAnsi"/>
                <w:color w:val="auto"/>
                <w:szCs w:val="18"/>
                <w:lang w:eastAsia="en-AU"/>
              </w:rPr>
              <w:t>3.3 Support the use and development of mental health services in rural and remote areas</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548BDEEB" w14:textId="77777777" w:rsidR="00514E71" w:rsidRPr="00514E71" w:rsidRDefault="00514E71" w:rsidP="00514E71">
            <w:pPr>
              <w:pStyle w:val="RACGPTableBody"/>
              <w:numPr>
                <w:ilvl w:val="0"/>
                <w:numId w:val="28"/>
              </w:numPr>
              <w:rPr>
                <w:rFonts w:asciiTheme="minorHAnsi" w:eastAsia="Times New Roman" w:hAnsiTheme="minorHAnsi" w:cstheme="minorHAnsi"/>
                <w:color w:val="auto"/>
                <w:szCs w:val="18"/>
                <w:lang w:eastAsia="en-AU"/>
              </w:rPr>
            </w:pPr>
            <w:r w:rsidRPr="00514E71">
              <w:rPr>
                <w:rFonts w:asciiTheme="minorHAnsi" w:eastAsia="Times New Roman" w:hAnsiTheme="minorHAnsi" w:cstheme="minorHAnsi"/>
                <w:color w:val="auto"/>
                <w:szCs w:val="18"/>
                <w:lang w:eastAsia="en-AU"/>
              </w:rPr>
              <w:t xml:space="preserve">4.1 Deliver professional and ethical care to patients with mental health </w:t>
            </w:r>
            <w:proofErr w:type="gramStart"/>
            <w:r w:rsidRPr="00514E71">
              <w:rPr>
                <w:rFonts w:asciiTheme="minorHAnsi" w:eastAsia="Times New Roman" w:hAnsiTheme="minorHAnsi" w:cstheme="minorHAnsi"/>
                <w:color w:val="auto"/>
                <w:szCs w:val="18"/>
                <w:lang w:eastAsia="en-AU"/>
              </w:rPr>
              <w:t>issues</w:t>
            </w:r>
            <w:proofErr w:type="gramEnd"/>
          </w:p>
          <w:p w14:paraId="14F3D303" w14:textId="77777777" w:rsidR="00514E71" w:rsidRPr="00514E71" w:rsidRDefault="00514E71" w:rsidP="00514E71">
            <w:pPr>
              <w:pStyle w:val="RACGPTableBody"/>
              <w:numPr>
                <w:ilvl w:val="0"/>
                <w:numId w:val="28"/>
              </w:numPr>
              <w:rPr>
                <w:rFonts w:asciiTheme="minorHAnsi" w:eastAsia="Times New Roman" w:hAnsiTheme="minorHAnsi" w:cstheme="minorHAnsi"/>
                <w:color w:val="auto"/>
                <w:szCs w:val="18"/>
                <w:lang w:eastAsia="en-AU"/>
              </w:rPr>
            </w:pPr>
            <w:r w:rsidRPr="00514E71">
              <w:rPr>
                <w:rFonts w:asciiTheme="minorHAnsi" w:eastAsia="Times New Roman" w:hAnsiTheme="minorHAnsi" w:cstheme="minorHAnsi"/>
                <w:color w:val="auto"/>
                <w:szCs w:val="18"/>
                <w:lang w:eastAsia="en-AU"/>
              </w:rPr>
              <w:t>4.2 Practise self-care and reflection</w:t>
            </w:r>
          </w:p>
          <w:p w14:paraId="68F2D44F" w14:textId="77777777" w:rsidR="00514E71" w:rsidRPr="00514E71" w:rsidRDefault="00514E71" w:rsidP="00514E71">
            <w:pPr>
              <w:pStyle w:val="RACGPTableBody"/>
              <w:numPr>
                <w:ilvl w:val="0"/>
                <w:numId w:val="28"/>
              </w:numPr>
              <w:rPr>
                <w:rFonts w:asciiTheme="minorHAnsi" w:eastAsia="Times New Roman" w:hAnsiTheme="minorHAnsi" w:cstheme="minorHAnsi"/>
                <w:color w:val="auto"/>
                <w:szCs w:val="18"/>
                <w:lang w:eastAsia="en-AU"/>
              </w:rPr>
            </w:pPr>
            <w:r w:rsidRPr="00514E71">
              <w:rPr>
                <w:rFonts w:asciiTheme="minorHAnsi" w:eastAsia="Times New Roman" w:hAnsiTheme="minorHAnsi" w:cstheme="minorHAnsi"/>
                <w:color w:val="auto"/>
                <w:szCs w:val="18"/>
                <w:lang w:eastAsia="en-AU"/>
              </w:rPr>
              <w:t xml:space="preserve">4.3 Demonstrate a commitment to mental health-related professional </w:t>
            </w:r>
            <w:proofErr w:type="gramStart"/>
            <w:r w:rsidRPr="00514E71">
              <w:rPr>
                <w:rFonts w:asciiTheme="minorHAnsi" w:eastAsia="Times New Roman" w:hAnsiTheme="minorHAnsi" w:cstheme="minorHAnsi"/>
                <w:color w:val="auto"/>
                <w:szCs w:val="18"/>
                <w:lang w:eastAsia="en-AU"/>
              </w:rPr>
              <w:t>development</w:t>
            </w:r>
            <w:proofErr w:type="gramEnd"/>
          </w:p>
          <w:p w14:paraId="46C7B9B5" w14:textId="77777777" w:rsidR="00514E71" w:rsidRPr="00514E71" w:rsidRDefault="00514E71" w:rsidP="00514E71">
            <w:pPr>
              <w:pStyle w:val="RACGPTableBody"/>
              <w:numPr>
                <w:ilvl w:val="0"/>
                <w:numId w:val="28"/>
              </w:numPr>
              <w:rPr>
                <w:rFonts w:asciiTheme="minorHAnsi" w:eastAsia="Times New Roman" w:hAnsiTheme="minorHAnsi" w:cstheme="minorHAnsi"/>
                <w:color w:val="auto"/>
                <w:szCs w:val="18"/>
                <w:lang w:eastAsia="en-AU"/>
              </w:rPr>
            </w:pPr>
            <w:r w:rsidRPr="00514E71">
              <w:rPr>
                <w:rFonts w:asciiTheme="minorHAnsi" w:eastAsia="Times New Roman" w:hAnsiTheme="minorHAnsi" w:cstheme="minorHAnsi"/>
                <w:color w:val="auto"/>
                <w:szCs w:val="18"/>
                <w:lang w:eastAsia="en-AU"/>
              </w:rPr>
              <w:t xml:space="preserve">4.4 Promote mental wellbeing in rural </w:t>
            </w:r>
            <w:proofErr w:type="gramStart"/>
            <w:r w:rsidRPr="00514E71">
              <w:rPr>
                <w:rFonts w:asciiTheme="minorHAnsi" w:eastAsia="Times New Roman" w:hAnsiTheme="minorHAnsi" w:cstheme="minorHAnsi"/>
                <w:color w:val="auto"/>
                <w:szCs w:val="18"/>
                <w:lang w:eastAsia="en-AU"/>
              </w:rPr>
              <w:t>communities</w:t>
            </w:r>
            <w:proofErr w:type="gramEnd"/>
          </w:p>
          <w:p w14:paraId="433B4875" w14:textId="772C3AE1" w:rsidR="00A64F47" w:rsidRPr="00B236E4" w:rsidRDefault="00514E71" w:rsidP="00514E71">
            <w:pPr>
              <w:pStyle w:val="RACGPTableBody"/>
              <w:numPr>
                <w:ilvl w:val="0"/>
                <w:numId w:val="28"/>
              </w:numPr>
              <w:rPr>
                <w:rFonts w:asciiTheme="minorHAnsi" w:eastAsia="Times New Roman" w:hAnsiTheme="minorHAnsi" w:cstheme="minorHAnsi"/>
                <w:color w:val="auto"/>
                <w:szCs w:val="18"/>
                <w:lang w:eastAsia="en-AU"/>
              </w:rPr>
            </w:pPr>
            <w:r w:rsidRPr="00514E71">
              <w:rPr>
                <w:rFonts w:asciiTheme="minorHAnsi" w:eastAsia="Times New Roman" w:hAnsiTheme="minorHAnsi" w:cstheme="minorHAnsi"/>
                <w:color w:val="auto"/>
                <w:szCs w:val="18"/>
                <w:lang w:eastAsia="en-AU"/>
              </w:rPr>
              <w:t>4.5 Facilitate collaboration and coordinated care</w:t>
            </w:r>
          </w:p>
        </w:tc>
      </w:tr>
      <w:tr w:rsidR="00A64F47" w:rsidRPr="00D80BE3" w14:paraId="27449B88" w14:textId="396AF9AB" w:rsidTr="00911FCF">
        <w:trPr>
          <w:trHeight w:val="558"/>
        </w:trPr>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34A9BA41" w14:textId="77777777" w:rsidR="00FE3CFB" w:rsidRPr="00FE3CFB" w:rsidRDefault="00FE3CFB" w:rsidP="00FE3CFB">
            <w:pPr>
              <w:pStyle w:val="RACGPTableBody"/>
              <w:numPr>
                <w:ilvl w:val="0"/>
                <w:numId w:val="28"/>
              </w:numPr>
              <w:rPr>
                <w:rFonts w:asciiTheme="minorHAnsi" w:eastAsia="Times New Roman" w:hAnsiTheme="minorHAnsi" w:cstheme="minorHAnsi"/>
                <w:color w:val="auto"/>
                <w:szCs w:val="18"/>
                <w:lang w:eastAsia="en-AU"/>
              </w:rPr>
            </w:pPr>
            <w:r w:rsidRPr="00FE3CFB">
              <w:rPr>
                <w:rFonts w:asciiTheme="minorHAnsi" w:eastAsia="Times New Roman" w:hAnsiTheme="minorHAnsi" w:cstheme="minorHAnsi"/>
                <w:color w:val="auto"/>
                <w:szCs w:val="18"/>
                <w:lang w:eastAsia="en-AU"/>
              </w:rPr>
              <w:t>5.1 Work within professional and legislative requirements and guidelines</w:t>
            </w:r>
          </w:p>
          <w:p w14:paraId="6E5B28B3" w14:textId="77777777" w:rsidR="00FE3CFB" w:rsidRPr="00FE3CFB" w:rsidRDefault="00FE3CFB" w:rsidP="00FE3CFB">
            <w:pPr>
              <w:pStyle w:val="RACGPTableBody"/>
              <w:numPr>
                <w:ilvl w:val="0"/>
                <w:numId w:val="28"/>
              </w:numPr>
              <w:rPr>
                <w:rFonts w:asciiTheme="minorHAnsi" w:eastAsia="Times New Roman" w:hAnsiTheme="minorHAnsi" w:cstheme="minorHAnsi"/>
                <w:color w:val="auto"/>
                <w:szCs w:val="18"/>
                <w:lang w:eastAsia="en-AU"/>
              </w:rPr>
            </w:pPr>
            <w:r w:rsidRPr="00FE3CFB">
              <w:rPr>
                <w:rFonts w:asciiTheme="minorHAnsi" w:eastAsia="Times New Roman" w:hAnsiTheme="minorHAnsi" w:cstheme="minorHAnsi"/>
                <w:color w:val="auto"/>
                <w:szCs w:val="18"/>
                <w:lang w:eastAsia="en-AU"/>
              </w:rPr>
              <w:t xml:space="preserve">5.2 Establish and support mental health networks and </w:t>
            </w:r>
            <w:proofErr w:type="gramStart"/>
            <w:r w:rsidRPr="00FE3CFB">
              <w:rPr>
                <w:rFonts w:asciiTheme="minorHAnsi" w:eastAsia="Times New Roman" w:hAnsiTheme="minorHAnsi" w:cstheme="minorHAnsi"/>
                <w:color w:val="auto"/>
                <w:szCs w:val="18"/>
                <w:lang w:eastAsia="en-AU"/>
              </w:rPr>
              <w:t>systems</w:t>
            </w:r>
            <w:proofErr w:type="gramEnd"/>
          </w:p>
          <w:p w14:paraId="57F8F208" w14:textId="3A355A1B" w:rsidR="00A64F47" w:rsidRPr="00B236E4" w:rsidRDefault="00FE3CFB" w:rsidP="00FE3CFB">
            <w:pPr>
              <w:pStyle w:val="RACGPTableBody"/>
              <w:numPr>
                <w:ilvl w:val="0"/>
                <w:numId w:val="28"/>
              </w:numPr>
              <w:rPr>
                <w:rFonts w:asciiTheme="minorHAnsi" w:eastAsia="Times New Roman" w:hAnsiTheme="minorHAnsi" w:cstheme="minorHAnsi"/>
                <w:color w:val="auto"/>
                <w:szCs w:val="18"/>
                <w:lang w:eastAsia="en-AU"/>
              </w:rPr>
            </w:pPr>
            <w:r w:rsidRPr="00FE3CFB">
              <w:rPr>
                <w:rFonts w:asciiTheme="minorHAnsi" w:eastAsia="Times New Roman" w:hAnsiTheme="minorHAnsi" w:cstheme="minorHAnsi"/>
                <w:color w:val="auto"/>
                <w:szCs w:val="18"/>
                <w:lang w:eastAsia="en-AU"/>
              </w:rPr>
              <w:t>5.3 Use relevant protocols</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3C3A" w14:textId="77777777" w:rsidR="00741DFF" w:rsidRDefault="00741DFF" w:rsidP="00D94BE1">
      <w:pPr>
        <w:spacing w:after="0" w:line="240" w:lineRule="auto"/>
      </w:pPr>
      <w:r>
        <w:separator/>
      </w:r>
    </w:p>
  </w:endnote>
  <w:endnote w:type="continuationSeparator" w:id="0">
    <w:p w14:paraId="42D2DD3C" w14:textId="77777777" w:rsidR="00741DFF" w:rsidRDefault="00741DFF" w:rsidP="00D94BE1">
      <w:pPr>
        <w:spacing w:after="0" w:line="240" w:lineRule="auto"/>
      </w:pPr>
      <w:r>
        <w:continuationSeparator/>
      </w:r>
    </w:p>
  </w:endnote>
  <w:endnote w:type="continuationNotice" w:id="1">
    <w:p w14:paraId="37AB5F68" w14:textId="77777777" w:rsidR="00741DFF" w:rsidRDefault="00741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7C0D35" w:rsidP="00DD1912">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7C0D35" w:rsidP="00042356">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2B8" w14:textId="77777777" w:rsidR="00741DFF" w:rsidRDefault="00741DFF" w:rsidP="00D94BE1">
      <w:pPr>
        <w:spacing w:after="0" w:line="240" w:lineRule="auto"/>
      </w:pPr>
      <w:r>
        <w:separator/>
      </w:r>
    </w:p>
  </w:footnote>
  <w:footnote w:type="continuationSeparator" w:id="0">
    <w:p w14:paraId="5F0320DC" w14:textId="77777777" w:rsidR="00741DFF" w:rsidRDefault="00741DFF" w:rsidP="00D94BE1">
      <w:pPr>
        <w:spacing w:after="0" w:line="240" w:lineRule="auto"/>
      </w:pPr>
      <w:r>
        <w:continuationSeparator/>
      </w:r>
    </w:p>
  </w:footnote>
  <w:footnote w:type="continuationNotice" w:id="1">
    <w:p w14:paraId="10C94D6D" w14:textId="77777777" w:rsidR="00741DFF" w:rsidRDefault="00741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00084711"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F30CF4">
      <w:rPr>
        <w:rFonts w:cs="Arial"/>
        <w:color w:val="808080" w:themeColor="background1" w:themeShade="80"/>
        <w:szCs w:val="18"/>
      </w:rPr>
      <w:t>Mental Health</w:t>
    </w:r>
    <w:r w:rsidR="0073139E" w:rsidRPr="0073139E">
      <w:rPr>
        <w:rFonts w:cs="Arial"/>
        <w:color w:val="808080" w:themeColor="background1" w:themeShade="80"/>
        <w:szCs w:val="18"/>
      </w:rPr>
      <w:t xml:space="preserve">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4DFA04B9"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870438359" name="Picture 1870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28D0"/>
    <w:rsid w:val="00003BCC"/>
    <w:rsid w:val="00030CF0"/>
    <w:rsid w:val="00042356"/>
    <w:rsid w:val="0006367F"/>
    <w:rsid w:val="0007282C"/>
    <w:rsid w:val="00085D42"/>
    <w:rsid w:val="00086A69"/>
    <w:rsid w:val="000B06E4"/>
    <w:rsid w:val="000D4450"/>
    <w:rsid w:val="000E09D2"/>
    <w:rsid w:val="000E262C"/>
    <w:rsid w:val="000F3327"/>
    <w:rsid w:val="00107F06"/>
    <w:rsid w:val="00127F7D"/>
    <w:rsid w:val="0013167F"/>
    <w:rsid w:val="00141556"/>
    <w:rsid w:val="00164434"/>
    <w:rsid w:val="001709CB"/>
    <w:rsid w:val="001852A9"/>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86E9D"/>
    <w:rsid w:val="00291137"/>
    <w:rsid w:val="002A5FBC"/>
    <w:rsid w:val="002B0318"/>
    <w:rsid w:val="002B6C38"/>
    <w:rsid w:val="002C54E7"/>
    <w:rsid w:val="002D0A8E"/>
    <w:rsid w:val="002E5B8B"/>
    <w:rsid w:val="002E6D22"/>
    <w:rsid w:val="002F76AC"/>
    <w:rsid w:val="002F79D8"/>
    <w:rsid w:val="003002D5"/>
    <w:rsid w:val="0030437D"/>
    <w:rsid w:val="00322C2A"/>
    <w:rsid w:val="00331F48"/>
    <w:rsid w:val="00332B9E"/>
    <w:rsid w:val="00342FF7"/>
    <w:rsid w:val="00363382"/>
    <w:rsid w:val="00363B66"/>
    <w:rsid w:val="00370592"/>
    <w:rsid w:val="00382219"/>
    <w:rsid w:val="00391F7B"/>
    <w:rsid w:val="003C0C1A"/>
    <w:rsid w:val="003C1522"/>
    <w:rsid w:val="003D5160"/>
    <w:rsid w:val="003E0BD1"/>
    <w:rsid w:val="003E111E"/>
    <w:rsid w:val="003E635F"/>
    <w:rsid w:val="003F159B"/>
    <w:rsid w:val="00402B61"/>
    <w:rsid w:val="00424301"/>
    <w:rsid w:val="004315F7"/>
    <w:rsid w:val="004342E0"/>
    <w:rsid w:val="00450A30"/>
    <w:rsid w:val="004554D9"/>
    <w:rsid w:val="00472676"/>
    <w:rsid w:val="004A361D"/>
    <w:rsid w:val="004B2164"/>
    <w:rsid w:val="004D2B60"/>
    <w:rsid w:val="004E060E"/>
    <w:rsid w:val="004E5130"/>
    <w:rsid w:val="004F2004"/>
    <w:rsid w:val="00512A53"/>
    <w:rsid w:val="00514E71"/>
    <w:rsid w:val="0051707D"/>
    <w:rsid w:val="00521623"/>
    <w:rsid w:val="00551F35"/>
    <w:rsid w:val="00565DFE"/>
    <w:rsid w:val="005669D9"/>
    <w:rsid w:val="00575A13"/>
    <w:rsid w:val="0059391A"/>
    <w:rsid w:val="00594B8B"/>
    <w:rsid w:val="005A1CBF"/>
    <w:rsid w:val="005B755C"/>
    <w:rsid w:val="005E1C6D"/>
    <w:rsid w:val="005E2821"/>
    <w:rsid w:val="005F0FC9"/>
    <w:rsid w:val="00615B14"/>
    <w:rsid w:val="006300CC"/>
    <w:rsid w:val="00631DA0"/>
    <w:rsid w:val="00641171"/>
    <w:rsid w:val="0064433C"/>
    <w:rsid w:val="006510FD"/>
    <w:rsid w:val="006514CA"/>
    <w:rsid w:val="00651C80"/>
    <w:rsid w:val="00654825"/>
    <w:rsid w:val="0066414F"/>
    <w:rsid w:val="00664E44"/>
    <w:rsid w:val="006742C4"/>
    <w:rsid w:val="006902E2"/>
    <w:rsid w:val="006946F4"/>
    <w:rsid w:val="00695445"/>
    <w:rsid w:val="00695ACA"/>
    <w:rsid w:val="006B02FD"/>
    <w:rsid w:val="006D20EE"/>
    <w:rsid w:val="006E215E"/>
    <w:rsid w:val="006F3DD3"/>
    <w:rsid w:val="007021AF"/>
    <w:rsid w:val="00704CCE"/>
    <w:rsid w:val="00720813"/>
    <w:rsid w:val="00722121"/>
    <w:rsid w:val="007238D3"/>
    <w:rsid w:val="0073139E"/>
    <w:rsid w:val="00741DFF"/>
    <w:rsid w:val="007574AD"/>
    <w:rsid w:val="007608DA"/>
    <w:rsid w:val="00766278"/>
    <w:rsid w:val="00775137"/>
    <w:rsid w:val="0078271D"/>
    <w:rsid w:val="007A4110"/>
    <w:rsid w:val="007A419B"/>
    <w:rsid w:val="007B0205"/>
    <w:rsid w:val="007B3667"/>
    <w:rsid w:val="007D4558"/>
    <w:rsid w:val="007D7D1E"/>
    <w:rsid w:val="007E0967"/>
    <w:rsid w:val="007E7BDB"/>
    <w:rsid w:val="0080347F"/>
    <w:rsid w:val="008109A5"/>
    <w:rsid w:val="008174C4"/>
    <w:rsid w:val="00825599"/>
    <w:rsid w:val="0084271C"/>
    <w:rsid w:val="00876D5B"/>
    <w:rsid w:val="008B73C4"/>
    <w:rsid w:val="008C08D4"/>
    <w:rsid w:val="008C25D5"/>
    <w:rsid w:val="008E1F4B"/>
    <w:rsid w:val="008E539F"/>
    <w:rsid w:val="008E542C"/>
    <w:rsid w:val="00911FCF"/>
    <w:rsid w:val="00917E0F"/>
    <w:rsid w:val="00954312"/>
    <w:rsid w:val="009563F9"/>
    <w:rsid w:val="009713F3"/>
    <w:rsid w:val="00974136"/>
    <w:rsid w:val="0098208B"/>
    <w:rsid w:val="00984FC1"/>
    <w:rsid w:val="009879AD"/>
    <w:rsid w:val="009A42D0"/>
    <w:rsid w:val="009B0244"/>
    <w:rsid w:val="009C61F9"/>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F2FE6"/>
    <w:rsid w:val="00B13CD4"/>
    <w:rsid w:val="00B17A54"/>
    <w:rsid w:val="00B21478"/>
    <w:rsid w:val="00B236E4"/>
    <w:rsid w:val="00B27F30"/>
    <w:rsid w:val="00B45642"/>
    <w:rsid w:val="00B579F0"/>
    <w:rsid w:val="00B666B1"/>
    <w:rsid w:val="00B70299"/>
    <w:rsid w:val="00B74854"/>
    <w:rsid w:val="00B75FB8"/>
    <w:rsid w:val="00B85458"/>
    <w:rsid w:val="00B92C96"/>
    <w:rsid w:val="00B95C6B"/>
    <w:rsid w:val="00B9606B"/>
    <w:rsid w:val="00BA7ABB"/>
    <w:rsid w:val="00BC7E2F"/>
    <w:rsid w:val="00BD61DB"/>
    <w:rsid w:val="00BD7786"/>
    <w:rsid w:val="00BF07D5"/>
    <w:rsid w:val="00BF0D54"/>
    <w:rsid w:val="00C016E2"/>
    <w:rsid w:val="00C422BA"/>
    <w:rsid w:val="00C45E9B"/>
    <w:rsid w:val="00C528D6"/>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30D60"/>
    <w:rsid w:val="00E40C74"/>
    <w:rsid w:val="00E46FF0"/>
    <w:rsid w:val="00E509D0"/>
    <w:rsid w:val="00E80A16"/>
    <w:rsid w:val="00ED306E"/>
    <w:rsid w:val="00ED44E0"/>
    <w:rsid w:val="00EE2C99"/>
    <w:rsid w:val="00F105F7"/>
    <w:rsid w:val="00F16BEA"/>
    <w:rsid w:val="00F30CF4"/>
    <w:rsid w:val="00F33383"/>
    <w:rsid w:val="00F369E2"/>
    <w:rsid w:val="00F50E60"/>
    <w:rsid w:val="00F52974"/>
    <w:rsid w:val="00F875F2"/>
    <w:rsid w:val="00FA6B68"/>
    <w:rsid w:val="00FB05C8"/>
    <w:rsid w:val="00FC5A62"/>
    <w:rsid w:val="00FD25F4"/>
    <w:rsid w:val="00FE0210"/>
    <w:rsid w:val="00FE2B42"/>
    <w:rsid w:val="00FE3CFB"/>
    <w:rsid w:val="00FE7DEE"/>
    <w:rsid w:val="00FF0193"/>
    <w:rsid w:val="00FF18C4"/>
    <w:rsid w:val="00FF7D03"/>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BD1"/>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EDEYZVM3SA3E-1388334670-1921702</_dlc_DocId>
    <_dlc_DocIdUrl xmlns="63a6e35b-1a0d-4b26-8059-9d7fbfec19c3">
      <Url>https://onegp.sharepoint.com/sites/doclib/_layouts/15/DocIdRedir.aspx?ID=EDEYZVM3SA3E-1388334670-1921702</Url>
      <Description>EDEYZVM3SA3E-1388334670-1921702</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EF6750-042F-4561-AFF2-9DD114F653AC}"/>
</file>

<file path=customXml/itemProps2.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F52B11A3-BDE1-4315-BD20-CF06ECBBC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5062</Characters>
  <Application>Microsoft Office Word</Application>
  <DocSecurity>0</DocSecurity>
  <Lines>297</Lines>
  <Paragraphs>240</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6</cp:revision>
  <dcterms:created xsi:type="dcterms:W3CDTF">2023-09-26T05:27:00Z</dcterms:created>
  <dcterms:modified xsi:type="dcterms:W3CDTF">2023-09-27T02:06:00Z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a688610a-514d-47b8-ac2e-f779cde11174</vt:lpwstr>
  </property>
  <property fmtid="{D5CDD505-2E9C-101B-9397-08002B2CF9AE}" pid="5" name="GrammarlyDocumentId">
    <vt:lpwstr>e3508bc1f138061d20832da84dffc48676b0714ab734f47e7b923b7f007c89ba</vt:lpwstr>
  </property>
</Properties>
</file>